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0"/>
      </w:tblGrid>
      <w:tr w:rsidR="00D96A7F" w:rsidRPr="004E4F53" w:rsidTr="00D96A7F">
        <w:trPr>
          <w:tblCellSpacing w:w="0" w:type="dxa"/>
        </w:trPr>
        <w:tc>
          <w:tcPr>
            <w:tcW w:w="10350" w:type="dxa"/>
            <w:tcBorders>
              <w:top w:val="outset" w:sz="6" w:space="0" w:color="auto"/>
              <w:left w:val="outset" w:sz="6" w:space="0" w:color="auto"/>
              <w:bottom w:val="outset" w:sz="6" w:space="0" w:color="auto"/>
              <w:right w:val="outset" w:sz="6" w:space="0" w:color="auto"/>
            </w:tcBorders>
            <w:vAlign w:val="center"/>
            <w:hideMark/>
          </w:tcPr>
          <w:p w:rsidR="009A506B" w:rsidRDefault="00D67A2F" w:rsidP="00045A06">
            <w:pPr>
              <w:spacing w:before="120" w:after="120" w:line="300" w:lineRule="atLeast"/>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TEKMAN İLÇE BİRLEŞTİRİLMİŞ SINIFLAR</w:t>
            </w:r>
          </w:p>
          <w:p w:rsidR="00D96A7F" w:rsidRPr="004E4F53" w:rsidRDefault="009A506B" w:rsidP="009A506B">
            <w:pPr>
              <w:spacing w:before="120" w:after="120" w:line="30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D67A2F">
              <w:rPr>
                <w:rFonts w:ascii="Times New Roman" w:eastAsia="Times New Roman" w:hAnsi="Times New Roman" w:cs="Times New Roman"/>
                <w:b/>
                <w:bCs/>
                <w:sz w:val="24"/>
                <w:szCs w:val="24"/>
                <w:lang w:eastAsia="tr-TR"/>
              </w:rPr>
              <w:t>HAZİRAN 2015</w:t>
            </w:r>
            <w:r w:rsidR="00D96A7F" w:rsidRPr="004E4F53">
              <w:rPr>
                <w:rFonts w:ascii="Times New Roman" w:eastAsia="Times New Roman" w:hAnsi="Times New Roman" w:cs="Times New Roman"/>
                <w:b/>
                <w:bCs/>
                <w:sz w:val="24"/>
                <w:szCs w:val="24"/>
                <w:lang w:eastAsia="tr-TR"/>
              </w:rPr>
              <w:t xml:space="preserve"> MESLEKİ </w:t>
            </w:r>
            <w:r w:rsidR="00711147" w:rsidRPr="004E4F53">
              <w:rPr>
                <w:rFonts w:ascii="Times New Roman" w:eastAsia="Times New Roman" w:hAnsi="Times New Roman" w:cs="Times New Roman"/>
                <w:b/>
                <w:bCs/>
                <w:sz w:val="24"/>
                <w:szCs w:val="24"/>
                <w:lang w:eastAsia="tr-TR"/>
              </w:rPr>
              <w:t>ÇALIŞMA</w:t>
            </w:r>
            <w:r w:rsidR="00711147">
              <w:rPr>
                <w:rFonts w:ascii="Times New Roman" w:eastAsia="Times New Roman" w:hAnsi="Times New Roman" w:cs="Times New Roman"/>
                <w:b/>
                <w:bCs/>
                <w:sz w:val="24"/>
                <w:szCs w:val="24"/>
                <w:lang w:eastAsia="tr-TR"/>
              </w:rPr>
              <w:t xml:space="preserve"> </w:t>
            </w:r>
            <w:r w:rsidR="00711147" w:rsidRPr="004E4F53">
              <w:rPr>
                <w:rFonts w:ascii="Times New Roman" w:eastAsia="Times New Roman" w:hAnsi="Times New Roman" w:cs="Times New Roman"/>
                <w:b/>
                <w:bCs/>
                <w:sz w:val="24"/>
                <w:szCs w:val="24"/>
                <w:lang w:eastAsia="tr-TR"/>
              </w:rPr>
              <w:t>PROGRAMI</w:t>
            </w:r>
          </w:p>
        </w:tc>
      </w:tr>
    </w:tbl>
    <w:p w:rsidR="004E4F53" w:rsidRDefault="004E4F53" w:rsidP="00045A06">
      <w:pPr>
        <w:shd w:val="clear" w:color="auto" w:fill="FFFFFF"/>
        <w:spacing w:before="120" w:after="120" w:line="300" w:lineRule="atLeast"/>
        <w:ind w:left="502"/>
        <w:rPr>
          <w:rFonts w:ascii="Times New Roman" w:eastAsia="Times New Roman" w:hAnsi="Times New Roman" w:cs="Times New Roman"/>
          <w:b/>
          <w:bCs/>
          <w:color w:val="000000"/>
          <w:sz w:val="24"/>
          <w:szCs w:val="24"/>
          <w:lang w:eastAsia="tr-TR"/>
        </w:rPr>
      </w:pPr>
    </w:p>
    <w:p w:rsidR="00D96A7F" w:rsidRPr="004E4F53" w:rsidRDefault="00D96A7F" w:rsidP="00045A06">
      <w:pPr>
        <w:shd w:val="clear" w:color="auto" w:fill="FFFFFF"/>
        <w:spacing w:before="120" w:after="120" w:line="300" w:lineRule="atLeast"/>
        <w:ind w:left="502"/>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b/>
          <w:bCs/>
          <w:color w:val="000000"/>
          <w:sz w:val="24"/>
          <w:szCs w:val="24"/>
          <w:lang w:eastAsia="tr-TR"/>
        </w:rPr>
        <w:t>A</w:t>
      </w:r>
      <w:r w:rsidRPr="004E4F53">
        <w:rPr>
          <w:rFonts w:ascii="Times New Roman" w:eastAsia="Times New Roman" w:hAnsi="Times New Roman" w:cs="Times New Roman"/>
          <w:color w:val="000000"/>
          <w:sz w:val="24"/>
          <w:szCs w:val="24"/>
          <w:lang w:eastAsia="tr-TR"/>
        </w:rPr>
        <w:t>.</w:t>
      </w:r>
      <w:r w:rsidRPr="004E4F53">
        <w:rPr>
          <w:rFonts w:ascii="Times New Roman" w:eastAsia="Times New Roman" w:hAnsi="Times New Roman" w:cs="Times New Roman"/>
          <w:b/>
          <w:bCs/>
          <w:color w:val="000000"/>
          <w:sz w:val="24"/>
          <w:szCs w:val="24"/>
          <w:lang w:eastAsia="tr-TR"/>
        </w:rPr>
        <w:t>ETKİNLİĞİN DAYANAĞI:</w:t>
      </w:r>
      <w:r w:rsidRPr="004E4F53">
        <w:rPr>
          <w:rFonts w:ascii="Times New Roman" w:eastAsia="Times New Roman" w:hAnsi="Times New Roman" w:cs="Times New Roman"/>
          <w:color w:val="000000"/>
          <w:sz w:val="24"/>
          <w:szCs w:val="24"/>
          <w:lang w:eastAsia="tr-TR"/>
        </w:rPr>
        <w:t xml:space="preserve"> </w:t>
      </w:r>
      <w:r w:rsidR="00371F08" w:rsidRPr="004E4F53">
        <w:rPr>
          <w:rFonts w:ascii="Times New Roman" w:eastAsia="Times New Roman" w:hAnsi="Times New Roman" w:cs="Times New Roman"/>
          <w:color w:val="000000"/>
          <w:sz w:val="24"/>
          <w:szCs w:val="24"/>
          <w:lang w:eastAsia="tr-TR"/>
        </w:rPr>
        <w:t xml:space="preserve"> </w:t>
      </w:r>
      <w:r w:rsidR="00D67A2F">
        <w:rPr>
          <w:rFonts w:ascii="Times New Roman" w:eastAsia="Times New Roman" w:hAnsi="Times New Roman" w:cs="Times New Roman"/>
          <w:color w:val="000000"/>
          <w:sz w:val="24"/>
          <w:szCs w:val="24"/>
          <w:lang w:eastAsia="tr-TR"/>
        </w:rPr>
        <w:t xml:space="preserve"> İlk</w:t>
      </w:r>
      <w:r w:rsidRPr="004E4F53">
        <w:rPr>
          <w:rFonts w:ascii="Times New Roman" w:eastAsia="Times New Roman" w:hAnsi="Times New Roman" w:cs="Times New Roman"/>
          <w:color w:val="000000"/>
          <w:sz w:val="24"/>
          <w:szCs w:val="24"/>
          <w:lang w:eastAsia="tr-TR"/>
        </w:rPr>
        <w:t>öğretim Kurumları Yönetmeliği.</w:t>
      </w:r>
    </w:p>
    <w:p w:rsidR="00D96A7F" w:rsidRPr="004E4F53" w:rsidRDefault="00D96A7F" w:rsidP="00045A06">
      <w:pPr>
        <w:shd w:val="clear" w:color="auto" w:fill="FFFFFF"/>
        <w:spacing w:before="120" w:after="120" w:line="300" w:lineRule="atLeast"/>
        <w:ind w:left="502"/>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b/>
          <w:bCs/>
          <w:color w:val="000000"/>
          <w:sz w:val="24"/>
          <w:szCs w:val="24"/>
          <w:lang w:eastAsia="tr-TR"/>
        </w:rPr>
        <w:t>B</w:t>
      </w:r>
      <w:r w:rsidRPr="004E4F53">
        <w:rPr>
          <w:rFonts w:ascii="Times New Roman" w:eastAsia="Times New Roman" w:hAnsi="Times New Roman" w:cs="Times New Roman"/>
          <w:color w:val="000000"/>
          <w:sz w:val="24"/>
          <w:szCs w:val="24"/>
          <w:lang w:eastAsia="tr-TR"/>
        </w:rPr>
        <w:t>.</w:t>
      </w:r>
      <w:r w:rsidRPr="004E4F53">
        <w:rPr>
          <w:rFonts w:ascii="Times New Roman" w:eastAsia="Times New Roman" w:hAnsi="Times New Roman" w:cs="Times New Roman"/>
          <w:b/>
          <w:bCs/>
          <w:color w:val="000000"/>
          <w:sz w:val="24"/>
          <w:szCs w:val="24"/>
          <w:lang w:eastAsia="tr-TR"/>
        </w:rPr>
        <w:t>ETKİNLİĞİN ADI:</w:t>
      </w:r>
      <w:r w:rsidRPr="004E4F53">
        <w:rPr>
          <w:rFonts w:ascii="Times New Roman" w:eastAsia="Times New Roman" w:hAnsi="Times New Roman" w:cs="Times New Roman"/>
          <w:color w:val="000000"/>
          <w:sz w:val="24"/>
          <w:szCs w:val="24"/>
          <w:lang w:eastAsia="tr-TR"/>
        </w:rPr>
        <w:t xml:space="preserve"> </w:t>
      </w:r>
      <w:r w:rsidR="00D67A2F">
        <w:rPr>
          <w:rFonts w:ascii="Times New Roman" w:eastAsia="Times New Roman" w:hAnsi="Times New Roman" w:cs="Times New Roman"/>
          <w:color w:val="000000"/>
          <w:sz w:val="24"/>
          <w:szCs w:val="24"/>
          <w:lang w:eastAsia="tr-TR"/>
        </w:rPr>
        <w:t xml:space="preserve">Tekman İlçesi Birleştirilmiş </w:t>
      </w:r>
      <w:proofErr w:type="gramStart"/>
      <w:r w:rsidR="00D67A2F">
        <w:rPr>
          <w:rFonts w:ascii="Times New Roman" w:eastAsia="Times New Roman" w:hAnsi="Times New Roman" w:cs="Times New Roman"/>
          <w:color w:val="000000"/>
          <w:sz w:val="24"/>
          <w:szCs w:val="24"/>
          <w:lang w:eastAsia="tr-TR"/>
        </w:rPr>
        <w:t>Sınıf</w:t>
      </w:r>
      <w:r w:rsidR="00371F08" w:rsidRPr="004E4F53">
        <w:rPr>
          <w:rFonts w:ascii="Times New Roman" w:eastAsia="Times New Roman" w:hAnsi="Times New Roman" w:cs="Times New Roman"/>
          <w:color w:val="000000"/>
          <w:sz w:val="24"/>
          <w:szCs w:val="24"/>
          <w:lang w:eastAsia="tr-TR"/>
        </w:rPr>
        <w:t xml:space="preserve"> </w:t>
      </w:r>
      <w:r w:rsidRPr="004E4F53">
        <w:rPr>
          <w:rFonts w:ascii="Times New Roman" w:eastAsia="Times New Roman" w:hAnsi="Times New Roman" w:cs="Times New Roman"/>
          <w:color w:val="000000"/>
          <w:sz w:val="24"/>
          <w:szCs w:val="24"/>
          <w:lang w:eastAsia="tr-TR"/>
        </w:rPr>
        <w:t xml:space="preserve"> öğretm</w:t>
      </w:r>
      <w:bookmarkStart w:id="0" w:name="_GoBack"/>
      <w:bookmarkEnd w:id="0"/>
      <w:r w:rsidR="00FC203B">
        <w:rPr>
          <w:rFonts w:ascii="Times New Roman" w:eastAsia="Times New Roman" w:hAnsi="Times New Roman" w:cs="Times New Roman"/>
          <w:color w:val="000000"/>
          <w:sz w:val="24"/>
          <w:szCs w:val="24"/>
          <w:lang w:eastAsia="tr-TR"/>
        </w:rPr>
        <w:t>enleri</w:t>
      </w:r>
      <w:proofErr w:type="gramEnd"/>
      <w:r w:rsidR="00FC203B">
        <w:rPr>
          <w:rFonts w:ascii="Times New Roman" w:eastAsia="Times New Roman" w:hAnsi="Times New Roman" w:cs="Times New Roman"/>
          <w:color w:val="000000"/>
          <w:sz w:val="24"/>
          <w:szCs w:val="24"/>
          <w:lang w:eastAsia="tr-TR"/>
        </w:rPr>
        <w:t xml:space="preserve"> Haziran 2015</w:t>
      </w:r>
      <w:r w:rsidRPr="004E4F53">
        <w:rPr>
          <w:rFonts w:ascii="Times New Roman" w:eastAsia="Times New Roman" w:hAnsi="Times New Roman" w:cs="Times New Roman"/>
          <w:color w:val="000000"/>
          <w:sz w:val="24"/>
          <w:szCs w:val="24"/>
          <w:lang w:eastAsia="tr-TR"/>
        </w:rPr>
        <w:t xml:space="preserve"> Mesleki Çalışmaları.</w:t>
      </w:r>
    </w:p>
    <w:p w:rsidR="00D96A7F" w:rsidRPr="004E4F53" w:rsidRDefault="00D96A7F" w:rsidP="00045A06">
      <w:pPr>
        <w:shd w:val="clear" w:color="auto" w:fill="FFFFFF"/>
        <w:spacing w:before="120" w:after="120" w:line="300" w:lineRule="atLeast"/>
        <w:ind w:left="502"/>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b/>
          <w:bCs/>
          <w:color w:val="000000"/>
          <w:sz w:val="24"/>
          <w:szCs w:val="24"/>
          <w:lang w:eastAsia="tr-TR"/>
        </w:rPr>
        <w:t>C</w:t>
      </w:r>
      <w:r w:rsidRPr="004E4F53">
        <w:rPr>
          <w:rFonts w:ascii="Times New Roman" w:eastAsia="Times New Roman" w:hAnsi="Times New Roman" w:cs="Times New Roman"/>
          <w:color w:val="000000"/>
          <w:sz w:val="24"/>
          <w:szCs w:val="24"/>
          <w:lang w:eastAsia="tr-TR"/>
        </w:rPr>
        <w:t>.</w:t>
      </w:r>
      <w:r w:rsidRPr="004E4F53">
        <w:rPr>
          <w:rFonts w:ascii="Times New Roman" w:eastAsia="Times New Roman" w:hAnsi="Times New Roman" w:cs="Times New Roman"/>
          <w:b/>
          <w:bCs/>
          <w:color w:val="000000"/>
          <w:sz w:val="24"/>
          <w:szCs w:val="24"/>
          <w:lang w:eastAsia="tr-TR"/>
        </w:rPr>
        <w:t xml:space="preserve">ETKİNLİĞİN AMAÇLARI: </w:t>
      </w:r>
    </w:p>
    <w:p w:rsidR="00D96A7F" w:rsidRPr="004E4F53" w:rsidRDefault="00D96A7F"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1. Eğitimin niteliğini geliştirmek ve derslerin öğretimindeki verimliliği arttırmak,</w:t>
      </w:r>
    </w:p>
    <w:p w:rsidR="00D96A7F" w:rsidRPr="004E4F53" w:rsidRDefault="00D96A7F"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2. Alan bilgisi ve öğretimi konusunda öğretmenlerin mesleki gelişimlerine katkı sağlamak,</w:t>
      </w:r>
    </w:p>
    <w:p w:rsidR="00D96A7F" w:rsidRPr="004E4F53" w:rsidRDefault="00D96A7F"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 xml:space="preserve">3. Derslerin işlenişinde uygulanan yöntem ve teknikler, kullanılan öğretim materyalleri ile ölçme ve değerlendirme </w:t>
      </w:r>
      <w:proofErr w:type="gramStart"/>
      <w:r w:rsidRPr="004E4F53">
        <w:rPr>
          <w:rFonts w:ascii="Times New Roman" w:eastAsia="Times New Roman" w:hAnsi="Times New Roman" w:cs="Times New Roman"/>
          <w:color w:val="000000"/>
          <w:sz w:val="24"/>
          <w:szCs w:val="24"/>
          <w:lang w:eastAsia="tr-TR"/>
        </w:rPr>
        <w:t>kriterlerinde</w:t>
      </w:r>
      <w:proofErr w:type="gramEnd"/>
      <w:r w:rsidRPr="004E4F53">
        <w:rPr>
          <w:rFonts w:ascii="Times New Roman" w:eastAsia="Times New Roman" w:hAnsi="Times New Roman" w:cs="Times New Roman"/>
          <w:color w:val="000000"/>
          <w:sz w:val="24"/>
          <w:szCs w:val="24"/>
          <w:lang w:eastAsia="tr-TR"/>
        </w:rPr>
        <w:t xml:space="preserve"> öğretmenlerin bilgi ve tecrübe paylaşımında bulunmalarını sağlamak,</w:t>
      </w:r>
    </w:p>
    <w:p w:rsidR="00D96A7F" w:rsidRPr="004E4F53" w:rsidRDefault="00D96A7F"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4. Derslerin işlenişinde karşılaşılan sorunları tespit etmek ve bu sorunlara yönelik çözüm önerileri geliştirmek,</w:t>
      </w:r>
    </w:p>
    <w:p w:rsidR="00D96A7F" w:rsidRPr="004E4F53" w:rsidRDefault="00D96A7F"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5. Eğitim-öğretim uygulamalarındaki iyi örneklerin paylaşılmasını sağlayarak özgün çalışmaları geliştirmek,</w:t>
      </w:r>
    </w:p>
    <w:p w:rsidR="00D96A7F" w:rsidRPr="004E4F53" w:rsidRDefault="00D96A7F" w:rsidP="00045A06">
      <w:pPr>
        <w:shd w:val="clear" w:color="auto" w:fill="FFFFFF"/>
        <w:spacing w:before="120" w:after="120" w:line="300" w:lineRule="atLeast"/>
        <w:ind w:left="502"/>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b/>
          <w:bCs/>
          <w:color w:val="000000"/>
          <w:sz w:val="24"/>
          <w:szCs w:val="24"/>
          <w:lang w:eastAsia="tr-TR"/>
        </w:rPr>
        <w:t>D</w:t>
      </w:r>
      <w:r w:rsidRPr="004E4F53">
        <w:rPr>
          <w:rFonts w:ascii="Times New Roman" w:eastAsia="Times New Roman" w:hAnsi="Times New Roman" w:cs="Times New Roman"/>
          <w:color w:val="000000"/>
          <w:sz w:val="24"/>
          <w:szCs w:val="24"/>
          <w:lang w:eastAsia="tr-TR"/>
        </w:rPr>
        <w:t>.</w:t>
      </w:r>
      <w:r w:rsidRPr="004E4F53">
        <w:rPr>
          <w:rFonts w:ascii="Times New Roman" w:eastAsia="Times New Roman" w:hAnsi="Times New Roman" w:cs="Times New Roman"/>
          <w:b/>
          <w:bCs/>
          <w:color w:val="000000"/>
          <w:sz w:val="24"/>
          <w:szCs w:val="24"/>
          <w:lang w:eastAsia="tr-TR"/>
        </w:rPr>
        <w:t>ETKİNLİĞİN SÜRESİ</w:t>
      </w:r>
    </w:p>
    <w:p w:rsidR="00D67A2F" w:rsidRDefault="00D67A2F" w:rsidP="00D67A2F">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Mesleki çalışmaların süresi derslerin kesiminden Temmuz ayının ilk iş gününe kadar yapılacak.</w:t>
      </w:r>
    </w:p>
    <w:p w:rsidR="00D96A7F" w:rsidRPr="004E4F53" w:rsidRDefault="00D67A2F" w:rsidP="00D67A2F">
      <w:pPr>
        <w:shd w:val="clear" w:color="auto" w:fill="FFFFFF"/>
        <w:spacing w:before="120" w:after="120" w:line="300" w:lineRule="atLeas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D96A7F" w:rsidRPr="004E4F53">
        <w:rPr>
          <w:rFonts w:ascii="Times New Roman" w:eastAsia="Times New Roman" w:hAnsi="Times New Roman" w:cs="Times New Roman"/>
          <w:b/>
          <w:bCs/>
          <w:color w:val="000000"/>
          <w:sz w:val="24"/>
          <w:szCs w:val="24"/>
          <w:lang w:eastAsia="tr-TR"/>
        </w:rPr>
        <w:t>E</w:t>
      </w:r>
      <w:r w:rsidR="00D96A7F" w:rsidRPr="004E4F53">
        <w:rPr>
          <w:rFonts w:ascii="Times New Roman" w:eastAsia="Times New Roman" w:hAnsi="Times New Roman" w:cs="Times New Roman"/>
          <w:color w:val="000000"/>
          <w:sz w:val="24"/>
          <w:szCs w:val="24"/>
          <w:lang w:eastAsia="tr-TR"/>
        </w:rPr>
        <w:t>.</w:t>
      </w:r>
      <w:r w:rsidR="00D96A7F" w:rsidRPr="004E4F53">
        <w:rPr>
          <w:rFonts w:ascii="Times New Roman" w:eastAsia="Times New Roman" w:hAnsi="Times New Roman" w:cs="Times New Roman"/>
          <w:b/>
          <w:bCs/>
          <w:color w:val="000000"/>
          <w:sz w:val="24"/>
          <w:szCs w:val="24"/>
          <w:lang w:eastAsia="tr-TR"/>
        </w:rPr>
        <w:t>ETKİNLİĞİN HEDEF KİTLESİ</w:t>
      </w:r>
    </w:p>
    <w:p w:rsidR="00D96A7F" w:rsidRPr="004E4F53" w:rsidRDefault="004173F5"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Tekman İlçe Milli Eğitim bünyesinde görev yapan tüm birleştirilmiş sınıf </w:t>
      </w:r>
      <w:r w:rsidR="00D96A7F" w:rsidRPr="004E4F53">
        <w:rPr>
          <w:rFonts w:ascii="Times New Roman" w:eastAsia="Times New Roman" w:hAnsi="Times New Roman" w:cs="Times New Roman"/>
          <w:color w:val="000000"/>
          <w:sz w:val="24"/>
          <w:szCs w:val="24"/>
          <w:lang w:eastAsia="tr-TR"/>
        </w:rPr>
        <w:t>öğretmenleri.</w:t>
      </w:r>
    </w:p>
    <w:p w:rsidR="00D96A7F" w:rsidRPr="004E4F53" w:rsidRDefault="00D96A7F" w:rsidP="00045A06">
      <w:pPr>
        <w:shd w:val="clear" w:color="auto" w:fill="FFFFFF"/>
        <w:spacing w:before="120" w:after="120" w:line="300" w:lineRule="atLeast"/>
        <w:ind w:left="502"/>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b/>
          <w:bCs/>
          <w:color w:val="000000"/>
          <w:sz w:val="24"/>
          <w:szCs w:val="24"/>
          <w:lang w:eastAsia="tr-TR"/>
        </w:rPr>
        <w:t>F. ETKİNLİĞİN UYGULANMASI İLE İLGİLİ ESASLAR</w:t>
      </w:r>
    </w:p>
    <w:p w:rsidR="00B1022B" w:rsidRDefault="00D96A7F"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 xml:space="preserve">1. Mesleki çalışmaların etkin ve verimli uygulanması </w:t>
      </w:r>
      <w:proofErr w:type="gramStart"/>
      <w:r w:rsidRPr="004E4F53">
        <w:rPr>
          <w:rFonts w:ascii="Times New Roman" w:eastAsia="Times New Roman" w:hAnsi="Times New Roman" w:cs="Times New Roman"/>
          <w:color w:val="000000"/>
          <w:sz w:val="24"/>
          <w:szCs w:val="24"/>
          <w:lang w:eastAsia="tr-TR"/>
        </w:rPr>
        <w:t xml:space="preserve">için </w:t>
      </w:r>
      <w:r w:rsidR="00371F08" w:rsidRPr="004E4F53">
        <w:rPr>
          <w:rFonts w:ascii="Times New Roman" w:eastAsia="Times New Roman" w:hAnsi="Times New Roman" w:cs="Times New Roman"/>
          <w:b/>
          <w:bCs/>
          <w:color w:val="000000"/>
          <w:sz w:val="24"/>
          <w:szCs w:val="24"/>
          <w:lang w:eastAsia="tr-TR"/>
        </w:rPr>
        <w:t xml:space="preserve"> </w:t>
      </w:r>
      <w:r w:rsidRPr="004E4F53">
        <w:rPr>
          <w:rFonts w:ascii="Times New Roman" w:eastAsia="Times New Roman" w:hAnsi="Times New Roman" w:cs="Times New Roman"/>
          <w:b/>
          <w:bCs/>
          <w:color w:val="000000"/>
          <w:sz w:val="24"/>
          <w:szCs w:val="24"/>
          <w:lang w:eastAsia="tr-TR"/>
        </w:rPr>
        <w:t xml:space="preserve"> </w:t>
      </w:r>
      <w:r w:rsidR="00B1022B">
        <w:rPr>
          <w:rFonts w:ascii="Times New Roman" w:eastAsia="Times New Roman" w:hAnsi="Times New Roman" w:cs="Times New Roman"/>
          <w:b/>
          <w:bCs/>
          <w:color w:val="000000"/>
          <w:sz w:val="24"/>
          <w:szCs w:val="24"/>
          <w:lang w:eastAsia="tr-TR"/>
        </w:rPr>
        <w:t>Cumhuriyet</w:t>
      </w:r>
      <w:proofErr w:type="gramEnd"/>
      <w:r w:rsidR="00B1022B">
        <w:rPr>
          <w:rFonts w:ascii="Times New Roman" w:eastAsia="Times New Roman" w:hAnsi="Times New Roman" w:cs="Times New Roman"/>
          <w:b/>
          <w:bCs/>
          <w:color w:val="000000"/>
          <w:sz w:val="24"/>
          <w:szCs w:val="24"/>
          <w:lang w:eastAsia="tr-TR"/>
        </w:rPr>
        <w:t xml:space="preserve"> Ortaokulu M</w:t>
      </w:r>
      <w:r w:rsidRPr="004E4F53">
        <w:rPr>
          <w:rFonts w:ascii="Times New Roman" w:eastAsia="Times New Roman" w:hAnsi="Times New Roman" w:cs="Times New Roman"/>
          <w:b/>
          <w:bCs/>
          <w:color w:val="000000"/>
          <w:sz w:val="24"/>
          <w:szCs w:val="24"/>
          <w:lang w:eastAsia="tr-TR"/>
        </w:rPr>
        <w:t>üdür</w:t>
      </w:r>
      <w:r w:rsidR="00371F08" w:rsidRPr="004E4F53">
        <w:rPr>
          <w:rFonts w:ascii="Times New Roman" w:eastAsia="Times New Roman" w:hAnsi="Times New Roman" w:cs="Times New Roman"/>
          <w:b/>
          <w:bCs/>
          <w:color w:val="000000"/>
          <w:sz w:val="24"/>
          <w:szCs w:val="24"/>
          <w:lang w:eastAsia="tr-TR"/>
        </w:rPr>
        <w:t>lüğü</w:t>
      </w:r>
      <w:r w:rsidRPr="004E4F53">
        <w:rPr>
          <w:rFonts w:ascii="Times New Roman" w:eastAsia="Times New Roman" w:hAnsi="Times New Roman" w:cs="Times New Roman"/>
          <w:color w:val="000000"/>
          <w:sz w:val="24"/>
          <w:szCs w:val="24"/>
          <w:lang w:eastAsia="tr-TR"/>
        </w:rPr>
        <w:t xml:space="preserve"> gereken tedbirler alacak, çalışmaların yapılacağı </w:t>
      </w:r>
      <w:r w:rsidR="00371F08" w:rsidRPr="004E4F53">
        <w:rPr>
          <w:rFonts w:ascii="Times New Roman" w:eastAsia="Times New Roman" w:hAnsi="Times New Roman" w:cs="Times New Roman"/>
          <w:color w:val="000000"/>
          <w:sz w:val="24"/>
          <w:szCs w:val="24"/>
          <w:lang w:eastAsia="tr-TR"/>
        </w:rPr>
        <w:t>sınıf</w:t>
      </w:r>
      <w:r w:rsidR="00B1022B">
        <w:rPr>
          <w:rFonts w:ascii="Times New Roman" w:eastAsia="Times New Roman" w:hAnsi="Times New Roman" w:cs="Times New Roman"/>
          <w:color w:val="000000"/>
          <w:sz w:val="24"/>
          <w:szCs w:val="24"/>
          <w:lang w:eastAsia="tr-TR"/>
        </w:rPr>
        <w:t>lar belirlenecektir</w:t>
      </w:r>
    </w:p>
    <w:p w:rsidR="00D96A7F" w:rsidRPr="004E4F53" w:rsidRDefault="00D96A7F" w:rsidP="00B1022B">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 xml:space="preserve">2. Mesleki çalışmalar, </w:t>
      </w:r>
      <w:r w:rsidR="00306A51">
        <w:rPr>
          <w:rFonts w:ascii="Times New Roman" w:eastAsia="Times New Roman" w:hAnsi="Times New Roman" w:cs="Times New Roman"/>
          <w:color w:val="000000"/>
          <w:sz w:val="24"/>
          <w:szCs w:val="24"/>
          <w:lang w:eastAsia="tr-TR"/>
        </w:rPr>
        <w:t>ekte belirtilen</w:t>
      </w:r>
      <w:r w:rsidRPr="004E4F53">
        <w:rPr>
          <w:rFonts w:ascii="Times New Roman" w:eastAsia="Times New Roman" w:hAnsi="Times New Roman" w:cs="Times New Roman"/>
          <w:color w:val="000000"/>
          <w:sz w:val="24"/>
          <w:szCs w:val="24"/>
          <w:lang w:eastAsia="tr-TR"/>
        </w:rPr>
        <w:t xml:space="preserve"> çalışma takvimine uygun olarak, uygun ortamlarda komisyonlar/çalışma grupları halinde gerçekleştirilecektir.</w:t>
      </w:r>
      <w:r w:rsidR="009A506B">
        <w:rPr>
          <w:rFonts w:ascii="Times New Roman" w:eastAsia="Times New Roman" w:hAnsi="Times New Roman" w:cs="Times New Roman"/>
          <w:color w:val="000000"/>
          <w:sz w:val="24"/>
          <w:szCs w:val="24"/>
          <w:lang w:eastAsia="tr-TR"/>
        </w:rPr>
        <w:t xml:space="preserve"> </w:t>
      </w:r>
    </w:p>
    <w:p w:rsidR="00B1022B" w:rsidRDefault="00B1022B"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D96A7F" w:rsidRPr="004E4F53">
        <w:rPr>
          <w:rFonts w:ascii="Times New Roman" w:eastAsia="Times New Roman" w:hAnsi="Times New Roman" w:cs="Times New Roman"/>
          <w:color w:val="000000"/>
          <w:sz w:val="24"/>
          <w:szCs w:val="24"/>
          <w:lang w:eastAsia="tr-TR"/>
        </w:rPr>
        <w:t xml:space="preserve">. </w:t>
      </w:r>
      <w:r w:rsidR="00B86FA4" w:rsidRPr="004E4F53">
        <w:rPr>
          <w:rFonts w:ascii="Times New Roman" w:eastAsia="Times New Roman" w:hAnsi="Times New Roman" w:cs="Times New Roman"/>
          <w:color w:val="000000"/>
          <w:sz w:val="24"/>
          <w:szCs w:val="24"/>
          <w:lang w:eastAsia="tr-TR"/>
        </w:rPr>
        <w:t>Ç</w:t>
      </w:r>
      <w:r w:rsidR="00D96A7F" w:rsidRPr="004E4F53">
        <w:rPr>
          <w:rFonts w:ascii="Times New Roman" w:eastAsia="Times New Roman" w:hAnsi="Times New Roman" w:cs="Times New Roman"/>
          <w:color w:val="000000"/>
          <w:sz w:val="24"/>
          <w:szCs w:val="24"/>
          <w:lang w:eastAsia="tr-TR"/>
        </w:rPr>
        <w:t xml:space="preserve">alışma grupları </w:t>
      </w:r>
      <w:r w:rsidR="00C24B96">
        <w:rPr>
          <w:rFonts w:ascii="Times New Roman" w:eastAsia="Times New Roman" w:hAnsi="Times New Roman" w:cs="Times New Roman"/>
          <w:b/>
          <w:bCs/>
          <w:color w:val="000000"/>
          <w:sz w:val="24"/>
          <w:szCs w:val="24"/>
          <w:lang w:eastAsia="tr-TR"/>
        </w:rPr>
        <w:t>en fazla 1</w:t>
      </w:r>
      <w:r w:rsidR="00D96A7F" w:rsidRPr="004E4F53">
        <w:rPr>
          <w:rFonts w:ascii="Times New Roman" w:eastAsia="Times New Roman" w:hAnsi="Times New Roman" w:cs="Times New Roman"/>
          <w:b/>
          <w:bCs/>
          <w:color w:val="000000"/>
          <w:sz w:val="24"/>
          <w:szCs w:val="24"/>
          <w:lang w:eastAsia="tr-TR"/>
        </w:rPr>
        <w:t>5 öğretmenden</w:t>
      </w:r>
      <w:r w:rsidR="00D96A7F" w:rsidRPr="004E4F53">
        <w:rPr>
          <w:rFonts w:ascii="Times New Roman" w:eastAsia="Times New Roman" w:hAnsi="Times New Roman" w:cs="Times New Roman"/>
          <w:color w:val="000000"/>
          <w:sz w:val="24"/>
          <w:szCs w:val="24"/>
          <w:lang w:eastAsia="tr-TR"/>
        </w:rPr>
        <w:t xml:space="preserve"> oluşacaktır. </w:t>
      </w:r>
    </w:p>
    <w:p w:rsidR="00D96A7F" w:rsidRPr="004E4F53" w:rsidRDefault="00B1022B"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00306A51">
        <w:rPr>
          <w:rFonts w:ascii="Times New Roman" w:eastAsia="Times New Roman" w:hAnsi="Times New Roman" w:cs="Times New Roman"/>
          <w:color w:val="000000"/>
          <w:sz w:val="24"/>
          <w:szCs w:val="24"/>
          <w:lang w:eastAsia="tr-TR"/>
        </w:rPr>
        <w:t xml:space="preserve">. </w:t>
      </w:r>
      <w:proofErr w:type="gramStart"/>
      <w:r w:rsidR="00306A51">
        <w:rPr>
          <w:rFonts w:ascii="Times New Roman" w:eastAsia="Times New Roman" w:hAnsi="Times New Roman" w:cs="Times New Roman"/>
          <w:color w:val="000000"/>
          <w:sz w:val="24"/>
          <w:szCs w:val="24"/>
          <w:lang w:eastAsia="tr-TR"/>
        </w:rPr>
        <w:t xml:space="preserve">Ekte </w:t>
      </w:r>
      <w:r w:rsidR="00D96A7F" w:rsidRPr="004E4F53">
        <w:rPr>
          <w:rFonts w:ascii="Times New Roman" w:eastAsia="Times New Roman" w:hAnsi="Times New Roman" w:cs="Times New Roman"/>
          <w:color w:val="000000"/>
          <w:sz w:val="24"/>
          <w:szCs w:val="24"/>
          <w:lang w:eastAsia="tr-TR"/>
        </w:rPr>
        <w:t xml:space="preserve"> verilen</w:t>
      </w:r>
      <w:proofErr w:type="gramEnd"/>
      <w:r w:rsidR="00D96A7F" w:rsidRPr="004E4F53">
        <w:rPr>
          <w:rFonts w:ascii="Times New Roman" w:eastAsia="Times New Roman" w:hAnsi="Times New Roman" w:cs="Times New Roman"/>
          <w:color w:val="000000"/>
          <w:sz w:val="24"/>
          <w:szCs w:val="24"/>
          <w:lang w:eastAsia="tr-TR"/>
        </w:rPr>
        <w:t xml:space="preserve"> konular çerçevesinde tablodaki her bir ders, </w:t>
      </w:r>
      <w:r w:rsidR="00D96A7F" w:rsidRPr="004E4F53">
        <w:rPr>
          <w:rFonts w:ascii="Times New Roman" w:eastAsia="Times New Roman" w:hAnsi="Times New Roman" w:cs="Times New Roman"/>
          <w:b/>
          <w:bCs/>
          <w:color w:val="000000"/>
          <w:sz w:val="24"/>
          <w:szCs w:val="24"/>
          <w:lang w:eastAsia="tr-TR"/>
        </w:rPr>
        <w:t>konu başlıkları dikkate alınarak tek tek müzakere edilecektir.</w:t>
      </w:r>
      <w:r w:rsidR="00D96A7F" w:rsidRPr="004E4F53">
        <w:rPr>
          <w:rFonts w:ascii="Times New Roman" w:eastAsia="Times New Roman" w:hAnsi="Times New Roman" w:cs="Times New Roman"/>
          <w:color w:val="000000"/>
          <w:sz w:val="24"/>
          <w:szCs w:val="24"/>
          <w:lang w:eastAsia="tr-TR"/>
        </w:rPr>
        <w:t xml:space="preserve"> Gerektiğinde dersler ve seminerler için belirlenen günlerde değişiklik yapılabilecektir.</w:t>
      </w:r>
    </w:p>
    <w:p w:rsidR="00D96A7F" w:rsidRPr="004E4F53" w:rsidRDefault="00B1022B"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sidR="00D96A7F" w:rsidRPr="004E4F53">
        <w:rPr>
          <w:rFonts w:ascii="Times New Roman" w:eastAsia="Times New Roman" w:hAnsi="Times New Roman" w:cs="Times New Roman"/>
          <w:color w:val="000000"/>
          <w:sz w:val="24"/>
          <w:szCs w:val="24"/>
          <w:lang w:eastAsia="tr-TR"/>
        </w:rPr>
        <w:t xml:space="preserve">. Her komisyon/çalışma grubu kendi içinden </w:t>
      </w:r>
      <w:r w:rsidR="00D96A7F" w:rsidRPr="004E4F53">
        <w:rPr>
          <w:rFonts w:ascii="Times New Roman" w:eastAsia="Times New Roman" w:hAnsi="Times New Roman" w:cs="Times New Roman"/>
          <w:b/>
          <w:bCs/>
          <w:color w:val="000000"/>
          <w:sz w:val="24"/>
          <w:szCs w:val="24"/>
          <w:lang w:eastAsia="tr-TR"/>
        </w:rPr>
        <w:t>bir başkan</w:t>
      </w:r>
      <w:r w:rsidR="00D96A7F" w:rsidRPr="004E4F53">
        <w:rPr>
          <w:rFonts w:ascii="Times New Roman" w:eastAsia="Times New Roman" w:hAnsi="Times New Roman" w:cs="Times New Roman"/>
          <w:color w:val="000000"/>
          <w:sz w:val="24"/>
          <w:szCs w:val="24"/>
          <w:lang w:eastAsia="tr-TR"/>
        </w:rPr>
        <w:t xml:space="preserve"> ve </w:t>
      </w:r>
      <w:r w:rsidR="00D96A7F" w:rsidRPr="004E4F53">
        <w:rPr>
          <w:rFonts w:ascii="Times New Roman" w:eastAsia="Times New Roman" w:hAnsi="Times New Roman" w:cs="Times New Roman"/>
          <w:b/>
          <w:bCs/>
          <w:color w:val="000000"/>
          <w:sz w:val="24"/>
          <w:szCs w:val="24"/>
          <w:lang w:eastAsia="tr-TR"/>
        </w:rPr>
        <w:t xml:space="preserve">bir </w:t>
      </w:r>
      <w:proofErr w:type="gramStart"/>
      <w:r w:rsidR="00D96A7F" w:rsidRPr="004E4F53">
        <w:rPr>
          <w:rFonts w:ascii="Times New Roman" w:eastAsia="Times New Roman" w:hAnsi="Times New Roman" w:cs="Times New Roman"/>
          <w:b/>
          <w:bCs/>
          <w:color w:val="000000"/>
          <w:sz w:val="24"/>
          <w:szCs w:val="24"/>
          <w:lang w:eastAsia="tr-TR"/>
        </w:rPr>
        <w:t>raportör</w:t>
      </w:r>
      <w:proofErr w:type="gramEnd"/>
      <w:r w:rsidR="00D96A7F" w:rsidRPr="004E4F53">
        <w:rPr>
          <w:rFonts w:ascii="Times New Roman" w:eastAsia="Times New Roman" w:hAnsi="Times New Roman" w:cs="Times New Roman"/>
          <w:color w:val="000000"/>
          <w:sz w:val="24"/>
          <w:szCs w:val="24"/>
          <w:lang w:eastAsia="tr-TR"/>
        </w:rPr>
        <w:t xml:space="preserve"> seçecektir. Raportörler, çalışma toplantılarında tartışılan ve müzakere edilen konuların ana fikrini veya toplantı sonuçları ile temel sorunları ve çözüm önerilerini </w:t>
      </w:r>
      <w:r w:rsidR="00D96A7F" w:rsidRPr="004E4F53">
        <w:rPr>
          <w:rFonts w:ascii="Times New Roman" w:eastAsia="Times New Roman" w:hAnsi="Times New Roman" w:cs="Times New Roman"/>
          <w:b/>
          <w:bCs/>
          <w:color w:val="000000"/>
          <w:sz w:val="24"/>
          <w:szCs w:val="24"/>
          <w:lang w:eastAsia="tr-TR"/>
        </w:rPr>
        <w:t>maddeler halinde kayda geçerek rapor</w:t>
      </w:r>
      <w:r w:rsidR="00D96A7F" w:rsidRPr="004E4F53">
        <w:rPr>
          <w:rFonts w:ascii="Times New Roman" w:eastAsia="Times New Roman" w:hAnsi="Times New Roman" w:cs="Times New Roman"/>
          <w:color w:val="000000"/>
          <w:sz w:val="24"/>
          <w:szCs w:val="24"/>
          <w:lang w:eastAsia="tr-TR"/>
        </w:rPr>
        <w:t xml:space="preserve"> edecektir. Görüşler ve öneriler yazılırken zümre toplantılarında olduğu gibi öğretmenlerin isimleri belirtilmeyecek sadece müzakerelerin neticesi yazılacaktır.</w:t>
      </w:r>
    </w:p>
    <w:p w:rsidR="00A22758" w:rsidRDefault="00A22758"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p>
    <w:p w:rsidR="00A22758" w:rsidRDefault="00A22758"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p>
    <w:p w:rsidR="00A22758" w:rsidRDefault="00A22758"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p>
    <w:p w:rsidR="00D96A7F" w:rsidRPr="004E4F53" w:rsidRDefault="00B1022B"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6</w:t>
      </w:r>
      <w:r w:rsidR="00D96A7F" w:rsidRPr="004E4F53">
        <w:rPr>
          <w:rFonts w:ascii="Times New Roman" w:eastAsia="Times New Roman" w:hAnsi="Times New Roman" w:cs="Times New Roman"/>
          <w:color w:val="000000"/>
          <w:sz w:val="24"/>
          <w:szCs w:val="24"/>
          <w:lang w:eastAsia="tr-TR"/>
        </w:rPr>
        <w:t xml:space="preserve">. Komisyonlar / çalışma gruplarındaki müzakere sonuçları rapor haline getirilirken </w:t>
      </w:r>
      <w:r w:rsidR="00D96A7F" w:rsidRPr="004E4F53">
        <w:rPr>
          <w:rFonts w:ascii="Times New Roman" w:eastAsia="Times New Roman" w:hAnsi="Times New Roman" w:cs="Times New Roman"/>
          <w:b/>
          <w:bCs/>
          <w:color w:val="000000"/>
          <w:sz w:val="24"/>
          <w:szCs w:val="24"/>
          <w:lang w:eastAsia="tr-TR"/>
        </w:rPr>
        <w:t>her bir ders için ayrı ayrı olmak üzere</w:t>
      </w:r>
      <w:r w:rsidR="00D96A7F" w:rsidRPr="004E4F53">
        <w:rPr>
          <w:rFonts w:ascii="Times New Roman" w:eastAsia="Times New Roman" w:hAnsi="Times New Roman" w:cs="Times New Roman"/>
          <w:color w:val="000000"/>
          <w:sz w:val="24"/>
          <w:szCs w:val="24"/>
          <w:lang w:eastAsia="tr-TR"/>
        </w:rPr>
        <w:t xml:space="preserve"> aşağıdaki başlıklar altında toplanacaktır:</w:t>
      </w:r>
    </w:p>
    <w:p w:rsidR="00D96A7F" w:rsidRPr="004E4F53" w:rsidRDefault="00D96A7F" w:rsidP="00045A06">
      <w:pPr>
        <w:shd w:val="clear" w:color="auto" w:fill="FFFFFF"/>
        <w:spacing w:before="120" w:after="120" w:line="300" w:lineRule="atLeast"/>
        <w:ind w:left="1146"/>
        <w:rPr>
          <w:rFonts w:ascii="Times New Roman" w:eastAsia="Times New Roman" w:hAnsi="Times New Roman" w:cs="Times New Roman"/>
          <w:color w:val="000000"/>
          <w:sz w:val="24"/>
          <w:szCs w:val="24"/>
          <w:lang w:eastAsia="tr-TR"/>
        </w:rPr>
      </w:pPr>
      <w:proofErr w:type="gramStart"/>
      <w:r w:rsidRPr="004E4F53">
        <w:rPr>
          <w:rFonts w:ascii="Times New Roman" w:eastAsia="Times New Roman" w:hAnsi="Times New Roman" w:cs="Times New Roman"/>
          <w:color w:val="000000"/>
          <w:sz w:val="24"/>
          <w:szCs w:val="24"/>
          <w:lang w:eastAsia="tr-TR"/>
        </w:rPr>
        <w:t>a</w:t>
      </w:r>
      <w:proofErr w:type="gramEnd"/>
      <w:r w:rsidRPr="004E4F53">
        <w:rPr>
          <w:rFonts w:ascii="Times New Roman" w:eastAsia="Times New Roman" w:hAnsi="Times New Roman" w:cs="Times New Roman"/>
          <w:color w:val="000000"/>
          <w:sz w:val="24"/>
          <w:szCs w:val="24"/>
          <w:lang w:eastAsia="tr-TR"/>
        </w:rPr>
        <w:t>. Dersin Öğretim Programı ve Kazanımlarıyla İlgili Görüşler</w:t>
      </w:r>
    </w:p>
    <w:p w:rsidR="00D96A7F" w:rsidRPr="004E4F53" w:rsidRDefault="00D96A7F" w:rsidP="00045A06">
      <w:pPr>
        <w:shd w:val="clear" w:color="auto" w:fill="FFFFFF"/>
        <w:spacing w:before="120" w:after="120" w:line="300" w:lineRule="atLeast"/>
        <w:ind w:left="1146"/>
        <w:rPr>
          <w:rFonts w:ascii="Times New Roman" w:eastAsia="Times New Roman" w:hAnsi="Times New Roman" w:cs="Times New Roman"/>
          <w:color w:val="000000"/>
          <w:sz w:val="24"/>
          <w:szCs w:val="24"/>
          <w:lang w:eastAsia="tr-TR"/>
        </w:rPr>
      </w:pPr>
      <w:proofErr w:type="gramStart"/>
      <w:r w:rsidRPr="004E4F53">
        <w:rPr>
          <w:rFonts w:ascii="Times New Roman" w:eastAsia="Times New Roman" w:hAnsi="Times New Roman" w:cs="Times New Roman"/>
          <w:color w:val="000000"/>
          <w:sz w:val="24"/>
          <w:szCs w:val="24"/>
          <w:lang w:eastAsia="tr-TR"/>
        </w:rPr>
        <w:t>b</w:t>
      </w:r>
      <w:proofErr w:type="gramEnd"/>
      <w:r w:rsidRPr="004E4F53">
        <w:rPr>
          <w:rFonts w:ascii="Times New Roman" w:eastAsia="Times New Roman" w:hAnsi="Times New Roman" w:cs="Times New Roman"/>
          <w:color w:val="000000"/>
          <w:sz w:val="24"/>
          <w:szCs w:val="24"/>
          <w:lang w:eastAsia="tr-TR"/>
        </w:rPr>
        <w:t>. Dersin Öğretiminde Uygulanan Öğretim Yöntem ve Teknikleriyle İlgili Görüşler</w:t>
      </w:r>
    </w:p>
    <w:p w:rsidR="00D96A7F" w:rsidRPr="004E4F53" w:rsidRDefault="00D96A7F" w:rsidP="00045A06">
      <w:pPr>
        <w:shd w:val="clear" w:color="auto" w:fill="FFFFFF"/>
        <w:spacing w:before="120" w:after="120" w:line="300" w:lineRule="atLeast"/>
        <w:ind w:left="1146"/>
        <w:rPr>
          <w:rFonts w:ascii="Times New Roman" w:eastAsia="Times New Roman" w:hAnsi="Times New Roman" w:cs="Times New Roman"/>
          <w:color w:val="000000"/>
          <w:sz w:val="24"/>
          <w:szCs w:val="24"/>
          <w:lang w:eastAsia="tr-TR"/>
        </w:rPr>
      </w:pPr>
      <w:proofErr w:type="gramStart"/>
      <w:r w:rsidRPr="004E4F53">
        <w:rPr>
          <w:rFonts w:ascii="Times New Roman" w:eastAsia="Times New Roman" w:hAnsi="Times New Roman" w:cs="Times New Roman"/>
          <w:color w:val="000000"/>
          <w:sz w:val="24"/>
          <w:szCs w:val="24"/>
          <w:lang w:eastAsia="tr-TR"/>
        </w:rPr>
        <w:t>c</w:t>
      </w:r>
      <w:proofErr w:type="gramEnd"/>
      <w:r w:rsidRPr="004E4F53">
        <w:rPr>
          <w:rFonts w:ascii="Times New Roman" w:eastAsia="Times New Roman" w:hAnsi="Times New Roman" w:cs="Times New Roman"/>
          <w:color w:val="000000"/>
          <w:sz w:val="24"/>
          <w:szCs w:val="24"/>
          <w:lang w:eastAsia="tr-TR"/>
        </w:rPr>
        <w:t>. Ders Kitapları ve Öğretim Materyalleri İle İlgili Görüşler</w:t>
      </w:r>
    </w:p>
    <w:p w:rsidR="00D96A7F" w:rsidRPr="004E4F53" w:rsidRDefault="00D96A7F" w:rsidP="00045A06">
      <w:pPr>
        <w:shd w:val="clear" w:color="auto" w:fill="FFFFFF"/>
        <w:spacing w:before="120" w:after="120" w:line="300" w:lineRule="atLeast"/>
        <w:ind w:left="1146"/>
        <w:rPr>
          <w:rFonts w:ascii="Times New Roman" w:eastAsia="Times New Roman" w:hAnsi="Times New Roman" w:cs="Times New Roman"/>
          <w:color w:val="000000"/>
          <w:sz w:val="24"/>
          <w:szCs w:val="24"/>
          <w:lang w:eastAsia="tr-TR"/>
        </w:rPr>
      </w:pPr>
      <w:proofErr w:type="gramStart"/>
      <w:r w:rsidRPr="004E4F53">
        <w:rPr>
          <w:rFonts w:ascii="Times New Roman" w:eastAsia="Times New Roman" w:hAnsi="Times New Roman" w:cs="Times New Roman"/>
          <w:color w:val="000000"/>
          <w:sz w:val="24"/>
          <w:szCs w:val="24"/>
          <w:lang w:eastAsia="tr-TR"/>
        </w:rPr>
        <w:t>d</w:t>
      </w:r>
      <w:proofErr w:type="gramEnd"/>
      <w:r w:rsidRPr="004E4F53">
        <w:rPr>
          <w:rFonts w:ascii="Times New Roman" w:eastAsia="Times New Roman" w:hAnsi="Times New Roman" w:cs="Times New Roman"/>
          <w:color w:val="000000"/>
          <w:sz w:val="24"/>
          <w:szCs w:val="24"/>
          <w:lang w:eastAsia="tr-TR"/>
        </w:rPr>
        <w:t>. Okul İçi ve Dışı Sosyal- Kültürel Etkinliklerle İlgili Görüşler</w:t>
      </w:r>
    </w:p>
    <w:p w:rsidR="00D96A7F" w:rsidRPr="004E4F53" w:rsidRDefault="00D96A7F" w:rsidP="00045A06">
      <w:pPr>
        <w:shd w:val="clear" w:color="auto" w:fill="FFFFFF"/>
        <w:spacing w:before="120" w:after="120" w:line="300" w:lineRule="atLeast"/>
        <w:ind w:left="1146"/>
        <w:rPr>
          <w:rFonts w:ascii="Times New Roman" w:eastAsia="Times New Roman" w:hAnsi="Times New Roman" w:cs="Times New Roman"/>
          <w:color w:val="000000"/>
          <w:sz w:val="24"/>
          <w:szCs w:val="24"/>
          <w:lang w:eastAsia="tr-TR"/>
        </w:rPr>
      </w:pPr>
      <w:proofErr w:type="gramStart"/>
      <w:r w:rsidRPr="004E4F53">
        <w:rPr>
          <w:rFonts w:ascii="Times New Roman" w:eastAsia="Times New Roman" w:hAnsi="Times New Roman" w:cs="Times New Roman"/>
          <w:color w:val="000000"/>
          <w:sz w:val="24"/>
          <w:szCs w:val="24"/>
          <w:lang w:eastAsia="tr-TR"/>
        </w:rPr>
        <w:t>e</w:t>
      </w:r>
      <w:proofErr w:type="gramEnd"/>
      <w:r w:rsidRPr="004E4F53">
        <w:rPr>
          <w:rFonts w:ascii="Times New Roman" w:eastAsia="Times New Roman" w:hAnsi="Times New Roman" w:cs="Times New Roman"/>
          <w:color w:val="000000"/>
          <w:sz w:val="24"/>
          <w:szCs w:val="24"/>
          <w:lang w:eastAsia="tr-TR"/>
        </w:rPr>
        <w:t>. Sınıf Yönetimi, Öğrencilerle İletişim ve Akademik Başarının Arttırılmasıyla İlgili Görüşler</w:t>
      </w:r>
    </w:p>
    <w:p w:rsidR="00D96A7F" w:rsidRPr="004E4F53" w:rsidRDefault="00D96A7F" w:rsidP="00045A06">
      <w:pPr>
        <w:shd w:val="clear" w:color="auto" w:fill="FFFFFF"/>
        <w:spacing w:before="120" w:after="120" w:line="300" w:lineRule="atLeast"/>
        <w:ind w:left="1146"/>
        <w:rPr>
          <w:rFonts w:ascii="Times New Roman" w:eastAsia="Times New Roman" w:hAnsi="Times New Roman" w:cs="Times New Roman"/>
          <w:color w:val="000000"/>
          <w:sz w:val="24"/>
          <w:szCs w:val="24"/>
          <w:lang w:eastAsia="tr-TR"/>
        </w:rPr>
      </w:pPr>
      <w:proofErr w:type="gramStart"/>
      <w:r w:rsidRPr="004E4F53">
        <w:rPr>
          <w:rFonts w:ascii="Times New Roman" w:eastAsia="Times New Roman" w:hAnsi="Times New Roman" w:cs="Times New Roman"/>
          <w:color w:val="000000"/>
          <w:sz w:val="24"/>
          <w:szCs w:val="24"/>
          <w:lang w:eastAsia="tr-TR"/>
        </w:rPr>
        <w:t>f</w:t>
      </w:r>
      <w:proofErr w:type="gramEnd"/>
      <w:r w:rsidRPr="004E4F53">
        <w:rPr>
          <w:rFonts w:ascii="Times New Roman" w:eastAsia="Times New Roman" w:hAnsi="Times New Roman" w:cs="Times New Roman"/>
          <w:color w:val="000000"/>
          <w:sz w:val="24"/>
          <w:szCs w:val="24"/>
          <w:lang w:eastAsia="tr-TR"/>
        </w:rPr>
        <w:t>. Ölçme ve Değerlendirme İle İlgili Görüşler</w:t>
      </w:r>
    </w:p>
    <w:p w:rsidR="00D96A7F" w:rsidRDefault="00D96A7F" w:rsidP="00045A06">
      <w:pPr>
        <w:shd w:val="clear" w:color="auto" w:fill="FFFFFF"/>
        <w:spacing w:before="120" w:after="120" w:line="300" w:lineRule="atLeast"/>
        <w:ind w:left="1146"/>
        <w:rPr>
          <w:rFonts w:ascii="Times New Roman" w:eastAsia="Times New Roman" w:hAnsi="Times New Roman" w:cs="Times New Roman"/>
          <w:color w:val="000000"/>
          <w:sz w:val="24"/>
          <w:szCs w:val="24"/>
          <w:lang w:eastAsia="tr-TR"/>
        </w:rPr>
      </w:pPr>
      <w:proofErr w:type="gramStart"/>
      <w:r w:rsidRPr="004E4F53">
        <w:rPr>
          <w:rFonts w:ascii="Times New Roman" w:eastAsia="Times New Roman" w:hAnsi="Times New Roman" w:cs="Times New Roman"/>
          <w:color w:val="000000"/>
          <w:sz w:val="24"/>
          <w:szCs w:val="24"/>
          <w:lang w:eastAsia="tr-TR"/>
        </w:rPr>
        <w:t>g.</w:t>
      </w:r>
      <w:proofErr w:type="gramEnd"/>
      <w:r w:rsidRPr="004E4F53">
        <w:rPr>
          <w:rFonts w:ascii="Times New Roman" w:eastAsia="Times New Roman" w:hAnsi="Times New Roman" w:cs="Times New Roman"/>
          <w:color w:val="000000"/>
          <w:sz w:val="24"/>
          <w:szCs w:val="24"/>
          <w:lang w:eastAsia="tr-TR"/>
        </w:rPr>
        <w:t xml:space="preserve"> Öğretmenlerin Mesleki Gelişimi İle İlgili Görüşler</w:t>
      </w:r>
    </w:p>
    <w:p w:rsidR="00B1022B" w:rsidRPr="004E4F53" w:rsidRDefault="00B1022B" w:rsidP="00045A06">
      <w:pPr>
        <w:shd w:val="clear" w:color="auto" w:fill="FFFFFF"/>
        <w:spacing w:before="120" w:after="120" w:line="300" w:lineRule="atLeast"/>
        <w:ind w:left="1146"/>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h</w:t>
      </w:r>
      <w:proofErr w:type="gramEnd"/>
      <w:r>
        <w:rPr>
          <w:rFonts w:ascii="Times New Roman" w:eastAsia="Times New Roman" w:hAnsi="Times New Roman" w:cs="Times New Roman"/>
          <w:color w:val="000000"/>
          <w:sz w:val="24"/>
          <w:szCs w:val="24"/>
          <w:lang w:eastAsia="tr-TR"/>
        </w:rPr>
        <w:t>.2014-2015 Eğitim-Öğretim Yılında karşılaşılan sorunlar ve çözüm önerileri.</w:t>
      </w:r>
    </w:p>
    <w:p w:rsidR="00D96A7F" w:rsidRPr="004E4F53" w:rsidRDefault="00C24B96" w:rsidP="00045A06">
      <w:pPr>
        <w:shd w:val="clear" w:color="auto" w:fill="FFFFFF"/>
        <w:spacing w:before="120" w:after="120" w:line="300" w:lineRule="atLeast"/>
        <w:ind w:left="782"/>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r w:rsidR="00D96A7F" w:rsidRPr="004E4F53">
        <w:rPr>
          <w:rFonts w:ascii="Times New Roman" w:eastAsia="Times New Roman" w:hAnsi="Times New Roman" w:cs="Times New Roman"/>
          <w:color w:val="000000"/>
          <w:sz w:val="24"/>
          <w:szCs w:val="24"/>
          <w:lang w:eastAsia="tr-TR"/>
        </w:rPr>
        <w:t xml:space="preserve">. </w:t>
      </w:r>
      <w:r w:rsidR="00D47D65" w:rsidRPr="004E4F53">
        <w:rPr>
          <w:rFonts w:ascii="Times New Roman" w:eastAsia="Times New Roman" w:hAnsi="Times New Roman" w:cs="Times New Roman"/>
          <w:color w:val="000000"/>
          <w:sz w:val="24"/>
          <w:szCs w:val="24"/>
          <w:lang w:eastAsia="tr-TR"/>
        </w:rPr>
        <w:t xml:space="preserve">Tüm dersler </w:t>
      </w:r>
      <w:proofErr w:type="gramStart"/>
      <w:r w:rsidR="00D47D65" w:rsidRPr="004E4F53">
        <w:rPr>
          <w:rFonts w:ascii="Times New Roman" w:eastAsia="Times New Roman" w:hAnsi="Times New Roman" w:cs="Times New Roman"/>
          <w:color w:val="000000"/>
          <w:sz w:val="24"/>
          <w:szCs w:val="24"/>
          <w:lang w:eastAsia="tr-TR"/>
        </w:rPr>
        <w:t>için</w:t>
      </w:r>
      <w:r w:rsidR="00D96A7F" w:rsidRPr="004E4F53">
        <w:rPr>
          <w:rFonts w:ascii="Times New Roman" w:eastAsia="Times New Roman" w:hAnsi="Times New Roman" w:cs="Times New Roman"/>
          <w:color w:val="000000"/>
          <w:sz w:val="24"/>
          <w:szCs w:val="24"/>
          <w:lang w:eastAsia="tr-TR"/>
        </w:rPr>
        <w:t xml:space="preserve"> </w:t>
      </w:r>
      <w:r w:rsidR="009A506B">
        <w:rPr>
          <w:rFonts w:ascii="Times New Roman" w:eastAsia="Times New Roman" w:hAnsi="Times New Roman" w:cs="Times New Roman"/>
          <w:color w:val="000000"/>
          <w:sz w:val="24"/>
          <w:szCs w:val="24"/>
          <w:lang w:eastAsia="tr-TR"/>
        </w:rPr>
        <w:t xml:space="preserve"> </w:t>
      </w:r>
      <w:r w:rsidR="00D96A7F" w:rsidRPr="004E4F53">
        <w:rPr>
          <w:rFonts w:ascii="Times New Roman" w:eastAsia="Times New Roman" w:hAnsi="Times New Roman" w:cs="Times New Roman"/>
          <w:color w:val="000000"/>
          <w:sz w:val="24"/>
          <w:szCs w:val="24"/>
          <w:lang w:eastAsia="tr-TR"/>
        </w:rPr>
        <w:t xml:space="preserve"> konu</w:t>
      </w:r>
      <w:proofErr w:type="gramEnd"/>
      <w:r w:rsidR="00D96A7F" w:rsidRPr="004E4F53">
        <w:rPr>
          <w:rFonts w:ascii="Times New Roman" w:eastAsia="Times New Roman" w:hAnsi="Times New Roman" w:cs="Times New Roman"/>
          <w:color w:val="000000"/>
          <w:sz w:val="24"/>
          <w:szCs w:val="24"/>
          <w:lang w:eastAsia="tr-TR"/>
        </w:rPr>
        <w:t xml:space="preserve"> eksenli olarak çalışılacaktır. </w:t>
      </w:r>
    </w:p>
    <w:p w:rsidR="00D96A7F" w:rsidRPr="004E4F53" w:rsidRDefault="00C24B96"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r w:rsidR="00D96A7F" w:rsidRPr="004E4F53">
        <w:rPr>
          <w:rFonts w:ascii="Times New Roman" w:eastAsia="Times New Roman" w:hAnsi="Times New Roman" w:cs="Times New Roman"/>
          <w:color w:val="000000"/>
          <w:sz w:val="24"/>
          <w:szCs w:val="24"/>
          <w:lang w:eastAsia="tr-TR"/>
        </w:rPr>
        <w:t>. Komisyonların /çalışma gruplarının müzakere raporları, yukarıda belirtilen esaslar çerçevesinde en son şekli verilerek</w:t>
      </w:r>
      <w:r w:rsidR="00D47D65" w:rsidRPr="004E4F53">
        <w:rPr>
          <w:rFonts w:ascii="Times New Roman" w:eastAsia="Times New Roman" w:hAnsi="Times New Roman" w:cs="Times New Roman"/>
          <w:color w:val="000000"/>
          <w:sz w:val="24"/>
          <w:szCs w:val="24"/>
          <w:lang w:eastAsia="tr-TR"/>
        </w:rPr>
        <w:t>, imzalı çıktısı ile birlikte</w:t>
      </w:r>
      <w:r w:rsidR="00D96A7F" w:rsidRPr="004E4F53">
        <w:rPr>
          <w:rFonts w:ascii="Times New Roman" w:eastAsia="Times New Roman" w:hAnsi="Times New Roman" w:cs="Times New Roman"/>
          <w:color w:val="000000"/>
          <w:sz w:val="24"/>
          <w:szCs w:val="24"/>
          <w:lang w:eastAsia="tr-TR"/>
        </w:rPr>
        <w:t xml:space="preserve"> </w:t>
      </w:r>
      <w:r w:rsidR="00DA3F76">
        <w:rPr>
          <w:rFonts w:ascii="Times New Roman" w:eastAsia="Times New Roman" w:hAnsi="Times New Roman" w:cs="Times New Roman"/>
          <w:b/>
          <w:bCs/>
          <w:color w:val="000000"/>
          <w:sz w:val="24"/>
          <w:szCs w:val="24"/>
          <w:lang w:eastAsia="tr-TR"/>
        </w:rPr>
        <w:t>W</w:t>
      </w:r>
      <w:r w:rsidR="00D96A7F" w:rsidRPr="004E4F53">
        <w:rPr>
          <w:rFonts w:ascii="Times New Roman" w:eastAsia="Times New Roman" w:hAnsi="Times New Roman" w:cs="Times New Roman"/>
          <w:b/>
          <w:bCs/>
          <w:color w:val="000000"/>
          <w:sz w:val="24"/>
          <w:szCs w:val="24"/>
          <w:lang w:eastAsia="tr-TR"/>
        </w:rPr>
        <w:t>ord dosyasında</w:t>
      </w:r>
      <w:r w:rsidR="00D96A7F" w:rsidRPr="004E4F53">
        <w:rPr>
          <w:rFonts w:ascii="Times New Roman" w:eastAsia="Times New Roman" w:hAnsi="Times New Roman" w:cs="Times New Roman"/>
          <w:color w:val="000000"/>
          <w:sz w:val="24"/>
          <w:szCs w:val="24"/>
          <w:lang w:eastAsia="tr-TR"/>
        </w:rPr>
        <w:t xml:space="preserve"> </w:t>
      </w:r>
      <w:r w:rsidR="00B1022B">
        <w:rPr>
          <w:rFonts w:ascii="Times New Roman" w:eastAsia="Times New Roman" w:hAnsi="Times New Roman" w:cs="Times New Roman"/>
          <w:color w:val="000000"/>
          <w:sz w:val="24"/>
          <w:szCs w:val="24"/>
          <w:lang w:eastAsia="tr-TR"/>
        </w:rPr>
        <w:t>İlçe Milli Eğitim Müdürlüğüne</w:t>
      </w:r>
      <w:r w:rsidR="00D96A7F" w:rsidRPr="004E4F53">
        <w:rPr>
          <w:rFonts w:ascii="Times New Roman" w:eastAsia="Times New Roman" w:hAnsi="Times New Roman" w:cs="Times New Roman"/>
          <w:color w:val="000000"/>
          <w:sz w:val="24"/>
          <w:szCs w:val="24"/>
          <w:lang w:eastAsia="tr-TR"/>
        </w:rPr>
        <w:t xml:space="preserve"> </w:t>
      </w:r>
      <w:r w:rsidR="00D47D65" w:rsidRPr="004E4F53">
        <w:rPr>
          <w:rFonts w:ascii="Times New Roman" w:eastAsia="Times New Roman" w:hAnsi="Times New Roman" w:cs="Times New Roman"/>
          <w:color w:val="000000"/>
          <w:sz w:val="24"/>
          <w:szCs w:val="24"/>
          <w:lang w:eastAsia="tr-TR"/>
        </w:rPr>
        <w:t xml:space="preserve"> </w:t>
      </w:r>
      <w:r w:rsidR="00D96A7F" w:rsidRPr="004E4F53">
        <w:rPr>
          <w:rFonts w:ascii="Times New Roman" w:eastAsia="Times New Roman" w:hAnsi="Times New Roman" w:cs="Times New Roman"/>
          <w:b/>
          <w:bCs/>
          <w:color w:val="000000"/>
          <w:sz w:val="24"/>
          <w:szCs w:val="24"/>
          <w:lang w:eastAsia="tr-TR"/>
        </w:rPr>
        <w:t xml:space="preserve"> elektronik ortamda</w:t>
      </w:r>
      <w:r w:rsidR="00D96A7F" w:rsidRPr="004E4F53">
        <w:rPr>
          <w:rFonts w:ascii="Times New Roman" w:eastAsia="Times New Roman" w:hAnsi="Times New Roman" w:cs="Times New Roman"/>
          <w:color w:val="000000"/>
          <w:sz w:val="24"/>
          <w:szCs w:val="24"/>
          <w:lang w:eastAsia="tr-TR"/>
        </w:rPr>
        <w:t xml:space="preserve"> </w:t>
      </w:r>
      <w:r w:rsidR="00D47D65" w:rsidRPr="004E4F53">
        <w:rPr>
          <w:rFonts w:ascii="Times New Roman" w:eastAsia="Times New Roman" w:hAnsi="Times New Roman" w:cs="Times New Roman"/>
          <w:color w:val="000000"/>
          <w:sz w:val="24"/>
          <w:szCs w:val="24"/>
          <w:lang w:eastAsia="tr-TR"/>
        </w:rPr>
        <w:t>verilecektir</w:t>
      </w:r>
      <w:proofErr w:type="gramStart"/>
      <w:r w:rsidR="00D47D65" w:rsidRPr="004E4F53">
        <w:rPr>
          <w:rFonts w:ascii="Times New Roman" w:eastAsia="Times New Roman" w:hAnsi="Times New Roman" w:cs="Times New Roman"/>
          <w:color w:val="000000"/>
          <w:sz w:val="24"/>
          <w:szCs w:val="24"/>
          <w:lang w:eastAsia="tr-TR"/>
        </w:rPr>
        <w:t>.</w:t>
      </w:r>
      <w:r w:rsidR="00D96A7F" w:rsidRPr="004E4F53">
        <w:rPr>
          <w:rFonts w:ascii="Times New Roman" w:eastAsia="Times New Roman" w:hAnsi="Times New Roman" w:cs="Times New Roman"/>
          <w:color w:val="000000"/>
          <w:sz w:val="24"/>
          <w:szCs w:val="24"/>
          <w:lang w:eastAsia="tr-TR"/>
        </w:rPr>
        <w:t>.</w:t>
      </w:r>
      <w:proofErr w:type="gramEnd"/>
    </w:p>
    <w:p w:rsidR="00D96A7F" w:rsidRPr="004E4F53" w:rsidRDefault="00C24B96"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r w:rsidR="00D96A7F" w:rsidRPr="004E4F53">
        <w:rPr>
          <w:rFonts w:ascii="Times New Roman" w:eastAsia="Times New Roman" w:hAnsi="Times New Roman" w:cs="Times New Roman"/>
          <w:color w:val="000000"/>
          <w:sz w:val="24"/>
          <w:szCs w:val="24"/>
          <w:lang w:eastAsia="tr-TR"/>
        </w:rPr>
        <w:t xml:space="preserve">. Komisyonlardan gelen mesleki çalışma raporları </w:t>
      </w:r>
      <w:r w:rsidR="00B1022B">
        <w:rPr>
          <w:rFonts w:ascii="Times New Roman" w:eastAsia="Times New Roman" w:hAnsi="Times New Roman" w:cs="Times New Roman"/>
          <w:b/>
          <w:bCs/>
          <w:color w:val="000000"/>
          <w:sz w:val="24"/>
          <w:szCs w:val="24"/>
          <w:lang w:eastAsia="tr-TR"/>
        </w:rPr>
        <w:t xml:space="preserve">Komisyon başkanları ve </w:t>
      </w:r>
      <w:proofErr w:type="gramStart"/>
      <w:r w:rsidR="00B1022B">
        <w:rPr>
          <w:rFonts w:ascii="Times New Roman" w:eastAsia="Times New Roman" w:hAnsi="Times New Roman" w:cs="Times New Roman"/>
          <w:b/>
          <w:bCs/>
          <w:color w:val="000000"/>
          <w:sz w:val="24"/>
          <w:szCs w:val="24"/>
          <w:lang w:eastAsia="tr-TR"/>
        </w:rPr>
        <w:t>raportörünce</w:t>
      </w:r>
      <w:proofErr w:type="gramEnd"/>
      <w:r w:rsidR="00DA3F76">
        <w:rPr>
          <w:rFonts w:ascii="Times New Roman" w:eastAsia="Times New Roman" w:hAnsi="Times New Roman" w:cs="Times New Roman"/>
          <w:color w:val="000000"/>
          <w:sz w:val="24"/>
          <w:szCs w:val="24"/>
          <w:lang w:eastAsia="tr-TR"/>
        </w:rPr>
        <w:t xml:space="preserve"> Ekte</w:t>
      </w:r>
      <w:r w:rsidR="00D96A7F" w:rsidRPr="004E4F53">
        <w:rPr>
          <w:rFonts w:ascii="Times New Roman" w:eastAsia="Times New Roman" w:hAnsi="Times New Roman" w:cs="Times New Roman"/>
          <w:color w:val="000000"/>
          <w:sz w:val="24"/>
          <w:szCs w:val="24"/>
          <w:lang w:eastAsia="tr-TR"/>
        </w:rPr>
        <w:t xml:space="preserve"> belirtilen serbest etkinlikler günlerinde çalışılarak birleştirilecek ve tek bir rapor haline getirilecektir. Komisyon / çalışma gruplarının raporları birleştirilirken her bir dersin raporu yukarıda belirtilen başlıklar altında bir araya getirilecek, tekrarlar alınmayacak ve farklılıklar korunacaktır.</w:t>
      </w:r>
    </w:p>
    <w:p w:rsidR="009A506B" w:rsidRDefault="00C24B96"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r w:rsidR="00D96A7F" w:rsidRPr="004E4F53">
        <w:rPr>
          <w:rFonts w:ascii="Times New Roman" w:eastAsia="Times New Roman" w:hAnsi="Times New Roman" w:cs="Times New Roman"/>
          <w:color w:val="000000"/>
          <w:sz w:val="24"/>
          <w:szCs w:val="24"/>
          <w:lang w:eastAsia="tr-TR"/>
        </w:rPr>
        <w:t xml:space="preserve">. </w:t>
      </w:r>
      <w:r w:rsidR="00D47D65" w:rsidRPr="004E4F53">
        <w:rPr>
          <w:rFonts w:ascii="Times New Roman" w:eastAsia="Times New Roman" w:hAnsi="Times New Roman" w:cs="Times New Roman"/>
          <w:color w:val="000000"/>
          <w:sz w:val="24"/>
          <w:szCs w:val="24"/>
          <w:lang w:eastAsia="tr-TR"/>
        </w:rPr>
        <w:t xml:space="preserve">Söz konusu raporlar </w:t>
      </w:r>
      <w:r w:rsidR="00B1022B">
        <w:rPr>
          <w:rFonts w:ascii="Times New Roman" w:eastAsia="Times New Roman" w:hAnsi="Times New Roman" w:cs="Times New Roman"/>
          <w:b/>
          <w:bCs/>
          <w:color w:val="000000"/>
          <w:sz w:val="24"/>
          <w:szCs w:val="24"/>
          <w:lang w:eastAsia="tr-TR"/>
        </w:rPr>
        <w:t xml:space="preserve">Komisyon başkanları ve </w:t>
      </w:r>
      <w:proofErr w:type="gramStart"/>
      <w:r w:rsidR="00B1022B">
        <w:rPr>
          <w:rFonts w:ascii="Times New Roman" w:eastAsia="Times New Roman" w:hAnsi="Times New Roman" w:cs="Times New Roman"/>
          <w:b/>
          <w:bCs/>
          <w:color w:val="000000"/>
          <w:sz w:val="24"/>
          <w:szCs w:val="24"/>
          <w:lang w:eastAsia="tr-TR"/>
        </w:rPr>
        <w:t>raportörlerce</w:t>
      </w:r>
      <w:proofErr w:type="gramEnd"/>
      <w:r w:rsidR="00B1022B">
        <w:rPr>
          <w:rFonts w:ascii="Times New Roman" w:eastAsia="Times New Roman" w:hAnsi="Times New Roman" w:cs="Times New Roman"/>
          <w:b/>
          <w:bCs/>
          <w:color w:val="000000"/>
          <w:sz w:val="24"/>
          <w:szCs w:val="24"/>
          <w:lang w:eastAsia="tr-TR"/>
        </w:rPr>
        <w:t xml:space="preserve"> </w:t>
      </w:r>
      <w:r w:rsidR="00D47D65" w:rsidRPr="004E4F53">
        <w:rPr>
          <w:rFonts w:ascii="Times New Roman" w:eastAsia="Times New Roman" w:hAnsi="Times New Roman" w:cs="Times New Roman"/>
          <w:color w:val="000000"/>
          <w:sz w:val="24"/>
          <w:szCs w:val="24"/>
          <w:lang w:eastAsia="tr-TR"/>
        </w:rPr>
        <w:t>İlçe Milli Eğitim</w:t>
      </w:r>
      <w:r w:rsidR="00D96A7F" w:rsidRPr="004E4F53">
        <w:rPr>
          <w:rFonts w:ascii="Times New Roman" w:eastAsia="Times New Roman" w:hAnsi="Times New Roman" w:cs="Times New Roman"/>
          <w:color w:val="000000"/>
          <w:sz w:val="24"/>
          <w:szCs w:val="24"/>
          <w:lang w:eastAsia="tr-TR"/>
        </w:rPr>
        <w:t xml:space="preserve"> Müdürlüğüne elektronik ortamda gönderecektir. </w:t>
      </w:r>
    </w:p>
    <w:p w:rsidR="004E4F53" w:rsidRPr="004E4F53" w:rsidRDefault="004E4F53" w:rsidP="00045A06">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p>
    <w:p w:rsidR="00543610" w:rsidRPr="004E4F53" w:rsidRDefault="00543610"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30"/>
      </w:tblGrid>
      <w:tr w:rsidR="00543610" w:rsidRPr="004E4F53" w:rsidTr="00A4506C">
        <w:trPr>
          <w:tblCellSpacing w:w="0" w:type="dxa"/>
        </w:trPr>
        <w:tc>
          <w:tcPr>
            <w:tcW w:w="9630" w:type="dxa"/>
            <w:tcBorders>
              <w:top w:val="outset" w:sz="6" w:space="0" w:color="auto"/>
              <w:left w:val="outset" w:sz="6" w:space="0" w:color="auto"/>
              <w:bottom w:val="outset" w:sz="6" w:space="0" w:color="auto"/>
              <w:right w:val="outset" w:sz="6" w:space="0" w:color="auto"/>
            </w:tcBorders>
            <w:vAlign w:val="center"/>
            <w:hideMark/>
          </w:tcPr>
          <w:p w:rsidR="00543610" w:rsidRPr="004E4F53" w:rsidRDefault="00543610" w:rsidP="00A4506C">
            <w:pPr>
              <w:spacing w:before="120" w:after="120" w:line="300" w:lineRule="atLeast"/>
              <w:jc w:val="center"/>
              <w:rPr>
                <w:rFonts w:ascii="Times New Roman" w:eastAsia="Times New Roman" w:hAnsi="Times New Roman" w:cs="Times New Roman"/>
                <w:sz w:val="24"/>
                <w:szCs w:val="24"/>
                <w:lang w:eastAsia="tr-TR"/>
              </w:rPr>
            </w:pPr>
            <w:r w:rsidRPr="004E4F53">
              <w:rPr>
                <w:rFonts w:ascii="Times New Roman" w:eastAsia="Times New Roman" w:hAnsi="Times New Roman" w:cs="Times New Roman"/>
                <w:sz w:val="24"/>
                <w:szCs w:val="24"/>
                <w:lang w:eastAsia="tr-TR"/>
              </w:rPr>
              <w:t>MESLEKİ ÇALIŞMA PROGRAMI</w:t>
            </w:r>
          </w:p>
          <w:p w:rsidR="00543610" w:rsidRPr="004E4F53" w:rsidRDefault="00543610" w:rsidP="00A4506C">
            <w:pPr>
              <w:spacing w:before="120" w:after="120" w:line="30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BİRİNCİ</w:t>
            </w:r>
            <w:r w:rsidRPr="004E4F53">
              <w:rPr>
                <w:rFonts w:ascii="Times New Roman" w:eastAsia="Times New Roman" w:hAnsi="Times New Roman" w:cs="Times New Roman"/>
                <w:b/>
                <w:bCs/>
                <w:sz w:val="24"/>
                <w:szCs w:val="24"/>
                <w:u w:val="single"/>
                <w:lang w:eastAsia="tr-TR"/>
              </w:rPr>
              <w:t xml:space="preserve"> HAFTA</w:t>
            </w:r>
          </w:p>
        </w:tc>
      </w:tr>
    </w:tbl>
    <w:p w:rsidR="00543610" w:rsidRPr="004E4F53" w:rsidRDefault="00543610" w:rsidP="00543610">
      <w:pPr>
        <w:shd w:val="clear" w:color="auto" w:fill="FFFFFF"/>
        <w:spacing w:before="120" w:after="120" w:line="300" w:lineRule="atLeast"/>
        <w:ind w:left="644"/>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b/>
          <w:bCs/>
          <w:color w:val="000000"/>
          <w:sz w:val="24"/>
          <w:szCs w:val="24"/>
          <w:lang w:eastAsia="tr-TR"/>
        </w:rPr>
        <w:t>A. ETKİNLİĞİN İÇERİĞİ VE HER DERS İÇİN MÜZAKERE EDİLECEK KONULAR</w:t>
      </w:r>
    </w:p>
    <w:p w:rsidR="00543610" w:rsidRPr="004E4F53" w:rsidRDefault="00543610" w:rsidP="00543610">
      <w:pPr>
        <w:shd w:val="clear" w:color="auto" w:fill="FFFFFF"/>
        <w:spacing w:before="120" w:after="120" w:line="300" w:lineRule="atLeast"/>
        <w:ind w:left="1070"/>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b/>
          <w:bCs/>
          <w:color w:val="000000"/>
          <w:sz w:val="24"/>
          <w:szCs w:val="24"/>
          <w:lang w:eastAsia="tr-TR"/>
        </w:rPr>
        <w:t>Gruplandırmada;</w:t>
      </w:r>
      <w:r w:rsidRPr="004E4F53">
        <w:rPr>
          <w:rFonts w:ascii="Times New Roman" w:eastAsia="Times New Roman" w:hAnsi="Times New Roman" w:cs="Times New Roman"/>
          <w:color w:val="000000"/>
          <w:sz w:val="24"/>
          <w:szCs w:val="24"/>
          <w:lang w:eastAsia="tr-TR"/>
        </w:rPr>
        <w:t xml:space="preserve"> </w:t>
      </w:r>
      <w:r w:rsidR="00C24B96">
        <w:rPr>
          <w:rFonts w:ascii="Times New Roman" w:eastAsia="Times New Roman" w:hAnsi="Times New Roman" w:cs="Times New Roman"/>
          <w:color w:val="000000"/>
          <w:sz w:val="24"/>
          <w:szCs w:val="24"/>
          <w:lang w:eastAsia="tr-TR"/>
        </w:rPr>
        <w:t>En fazla 15 öğretmenden oluşturulacaktır.</w:t>
      </w:r>
    </w:p>
    <w:p w:rsidR="00543610" w:rsidRPr="004E4F53" w:rsidRDefault="00543610" w:rsidP="00543610">
      <w:pPr>
        <w:shd w:val="clear" w:color="auto" w:fill="FFFFFF"/>
        <w:spacing w:before="120" w:after="120" w:line="300" w:lineRule="atLeast"/>
        <w:ind w:left="928"/>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 xml:space="preserve">1. </w:t>
      </w:r>
      <w:r w:rsidRPr="004E4F53">
        <w:rPr>
          <w:rFonts w:ascii="Times New Roman" w:eastAsia="Times New Roman" w:hAnsi="Times New Roman" w:cs="Times New Roman"/>
          <w:b/>
          <w:bCs/>
          <w:color w:val="000000"/>
          <w:sz w:val="24"/>
          <w:szCs w:val="24"/>
          <w:lang w:eastAsia="tr-TR"/>
        </w:rPr>
        <w:t xml:space="preserve">Öğretim Programı ve Kazanımlar: </w:t>
      </w:r>
      <w:r w:rsidRPr="004E4F53">
        <w:rPr>
          <w:rFonts w:ascii="Times New Roman" w:eastAsia="Times New Roman" w:hAnsi="Times New Roman" w:cs="Times New Roman"/>
          <w:color w:val="000000"/>
          <w:sz w:val="24"/>
          <w:szCs w:val="24"/>
          <w:lang w:eastAsia="tr-TR"/>
        </w:rPr>
        <w:t>Derslerin, öğretim programındaki amaç ve kazanımların ne ölçüde gerçekleştirildiği, hedeflenen amaçlara/kazanımlara ulaşılmasında ne gibi sorunlarla karşılaşıldığının müzakere edilmesi</w:t>
      </w:r>
    </w:p>
    <w:p w:rsidR="00543610" w:rsidRPr="004E4F53" w:rsidRDefault="00543610" w:rsidP="00543610">
      <w:pPr>
        <w:shd w:val="clear" w:color="auto" w:fill="FFFFFF"/>
        <w:spacing w:before="120" w:after="120" w:line="300" w:lineRule="atLeast"/>
        <w:ind w:left="928"/>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 xml:space="preserve">2. </w:t>
      </w:r>
      <w:r w:rsidRPr="004E4F53">
        <w:rPr>
          <w:rFonts w:ascii="Times New Roman" w:eastAsia="Times New Roman" w:hAnsi="Times New Roman" w:cs="Times New Roman"/>
          <w:b/>
          <w:bCs/>
          <w:color w:val="000000"/>
          <w:sz w:val="24"/>
          <w:szCs w:val="24"/>
          <w:lang w:eastAsia="tr-TR"/>
        </w:rPr>
        <w:t xml:space="preserve">Öğretim Yöntem ve Teknikleri: </w:t>
      </w:r>
      <w:r w:rsidRPr="004E4F53">
        <w:rPr>
          <w:rFonts w:ascii="Times New Roman" w:eastAsia="Times New Roman" w:hAnsi="Times New Roman" w:cs="Times New Roman"/>
          <w:color w:val="000000"/>
          <w:sz w:val="24"/>
          <w:szCs w:val="24"/>
          <w:lang w:eastAsia="tr-TR"/>
        </w:rPr>
        <w:t>Derslerin öğretiminde kullanılan öğretim yöntem, teknik ve metotları ile örnek ders işlenişlerinin paylaşılması</w:t>
      </w:r>
    </w:p>
    <w:p w:rsidR="00543610" w:rsidRPr="004E4F53" w:rsidRDefault="00543610" w:rsidP="00543610">
      <w:pPr>
        <w:shd w:val="clear" w:color="auto" w:fill="FFFFFF"/>
        <w:spacing w:before="120" w:after="120" w:line="300" w:lineRule="atLeast"/>
        <w:ind w:left="928"/>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 xml:space="preserve">3. </w:t>
      </w:r>
      <w:r w:rsidRPr="004E4F53">
        <w:rPr>
          <w:rFonts w:ascii="Times New Roman" w:eastAsia="Times New Roman" w:hAnsi="Times New Roman" w:cs="Times New Roman"/>
          <w:b/>
          <w:bCs/>
          <w:color w:val="000000"/>
          <w:sz w:val="24"/>
          <w:szCs w:val="24"/>
          <w:lang w:eastAsia="tr-TR"/>
        </w:rPr>
        <w:t xml:space="preserve">Öğretim Materyalleri: </w:t>
      </w:r>
      <w:r w:rsidRPr="004E4F53">
        <w:rPr>
          <w:rFonts w:ascii="Times New Roman" w:eastAsia="Times New Roman" w:hAnsi="Times New Roman" w:cs="Times New Roman"/>
          <w:color w:val="000000"/>
          <w:sz w:val="24"/>
          <w:szCs w:val="24"/>
          <w:lang w:eastAsia="tr-TR"/>
        </w:rPr>
        <w:t>Ders konularının öğretiminde eğitim teknolojilerinden yararlanma, materyal kullanımı, paylaşımı ve bu materyallerin değerlendirilmesi</w:t>
      </w:r>
    </w:p>
    <w:p w:rsidR="00543610" w:rsidRPr="004E4F53" w:rsidRDefault="00543610" w:rsidP="00543610">
      <w:pPr>
        <w:shd w:val="clear" w:color="auto" w:fill="FFFFFF"/>
        <w:spacing w:before="120" w:after="120" w:line="300" w:lineRule="atLeast"/>
        <w:ind w:left="928"/>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 xml:space="preserve">4. </w:t>
      </w:r>
      <w:r w:rsidRPr="004E4F53">
        <w:rPr>
          <w:rFonts w:ascii="Times New Roman" w:eastAsia="Times New Roman" w:hAnsi="Times New Roman" w:cs="Times New Roman"/>
          <w:b/>
          <w:bCs/>
          <w:color w:val="000000"/>
          <w:sz w:val="24"/>
          <w:szCs w:val="24"/>
          <w:lang w:eastAsia="tr-TR"/>
        </w:rPr>
        <w:t xml:space="preserve">Sosyal Kültürel Etkinlikler: </w:t>
      </w:r>
      <w:r w:rsidRPr="004E4F53">
        <w:rPr>
          <w:rFonts w:ascii="Times New Roman" w:eastAsia="Times New Roman" w:hAnsi="Times New Roman" w:cs="Times New Roman"/>
          <w:color w:val="000000"/>
          <w:sz w:val="24"/>
          <w:szCs w:val="24"/>
          <w:lang w:eastAsia="tr-TR"/>
        </w:rPr>
        <w:t>Derslerde verimliliği artırmak için yapılan okul içi ve dışı sosyal-kültürel etkinliklerin değerlendirilmesi</w:t>
      </w:r>
    </w:p>
    <w:p w:rsidR="00543610" w:rsidRPr="004E4F53" w:rsidRDefault="00543610" w:rsidP="00543610">
      <w:pPr>
        <w:shd w:val="clear" w:color="auto" w:fill="FFFFFF"/>
        <w:spacing w:before="120" w:after="120" w:line="300" w:lineRule="atLeast"/>
        <w:ind w:left="928"/>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lastRenderedPageBreak/>
        <w:t xml:space="preserve">5. </w:t>
      </w:r>
      <w:r w:rsidRPr="004E4F53">
        <w:rPr>
          <w:rFonts w:ascii="Times New Roman" w:eastAsia="Times New Roman" w:hAnsi="Times New Roman" w:cs="Times New Roman"/>
          <w:b/>
          <w:bCs/>
          <w:color w:val="000000"/>
          <w:sz w:val="24"/>
          <w:szCs w:val="24"/>
          <w:lang w:eastAsia="tr-TR"/>
        </w:rPr>
        <w:t xml:space="preserve">Sınıf Yönetimi ve Akademik Başarı: </w:t>
      </w:r>
      <w:r w:rsidRPr="004E4F53">
        <w:rPr>
          <w:rFonts w:ascii="Times New Roman" w:eastAsia="Times New Roman" w:hAnsi="Times New Roman" w:cs="Times New Roman"/>
          <w:color w:val="000000"/>
          <w:sz w:val="24"/>
          <w:szCs w:val="24"/>
          <w:lang w:eastAsia="tr-TR"/>
        </w:rPr>
        <w:t>Sınıf yönetimi; derslerin işlenişi sürecinde yaşanılan sorunlar ve çözüm önerileri, Öğrencilerin ilgisini arttırmak ve eğitimdeki akademik başarı düzeyini yükseltmek için yapılabilecek çalışmalar</w:t>
      </w:r>
    </w:p>
    <w:p w:rsidR="00543610" w:rsidRPr="004E4F53" w:rsidRDefault="00543610" w:rsidP="00543610">
      <w:pPr>
        <w:shd w:val="clear" w:color="auto" w:fill="FFFFFF"/>
        <w:spacing w:before="120" w:after="120" w:line="300" w:lineRule="atLeast"/>
        <w:ind w:left="928"/>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 xml:space="preserve">6. </w:t>
      </w:r>
      <w:r w:rsidRPr="004E4F53">
        <w:rPr>
          <w:rFonts w:ascii="Times New Roman" w:eastAsia="Times New Roman" w:hAnsi="Times New Roman" w:cs="Times New Roman"/>
          <w:b/>
          <w:bCs/>
          <w:color w:val="000000"/>
          <w:sz w:val="24"/>
          <w:szCs w:val="24"/>
          <w:lang w:eastAsia="tr-TR"/>
        </w:rPr>
        <w:t xml:space="preserve">Ölçme ve Değerlendirme: </w:t>
      </w:r>
      <w:r w:rsidRPr="004E4F53">
        <w:rPr>
          <w:rFonts w:ascii="Times New Roman" w:eastAsia="Times New Roman" w:hAnsi="Times New Roman" w:cs="Times New Roman"/>
          <w:color w:val="000000"/>
          <w:sz w:val="24"/>
          <w:szCs w:val="24"/>
          <w:lang w:eastAsia="tr-TR"/>
        </w:rPr>
        <w:t xml:space="preserve">Derslerin özelliklerine göre kullanılabilecek ölçme ve değerlendirme </w:t>
      </w:r>
      <w:proofErr w:type="gramStart"/>
      <w:r w:rsidRPr="004E4F53">
        <w:rPr>
          <w:rFonts w:ascii="Times New Roman" w:eastAsia="Times New Roman" w:hAnsi="Times New Roman" w:cs="Times New Roman"/>
          <w:color w:val="000000"/>
          <w:sz w:val="24"/>
          <w:szCs w:val="24"/>
          <w:lang w:eastAsia="tr-TR"/>
        </w:rPr>
        <w:t>kriterlerinin</w:t>
      </w:r>
      <w:proofErr w:type="gramEnd"/>
      <w:r w:rsidRPr="004E4F53">
        <w:rPr>
          <w:rFonts w:ascii="Times New Roman" w:eastAsia="Times New Roman" w:hAnsi="Times New Roman" w:cs="Times New Roman"/>
          <w:color w:val="000000"/>
          <w:sz w:val="24"/>
          <w:szCs w:val="24"/>
          <w:lang w:eastAsia="tr-TR"/>
        </w:rPr>
        <w:t xml:space="preserve"> ve tekniklerinin görüşülmesi</w:t>
      </w:r>
    </w:p>
    <w:p w:rsidR="00543610" w:rsidRDefault="00543610" w:rsidP="00543610">
      <w:pPr>
        <w:shd w:val="clear" w:color="auto" w:fill="FFFFFF"/>
        <w:spacing w:before="120" w:after="120" w:line="300" w:lineRule="atLeast"/>
        <w:ind w:left="928"/>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 xml:space="preserve">7. </w:t>
      </w:r>
      <w:r w:rsidRPr="004E4F53">
        <w:rPr>
          <w:rFonts w:ascii="Times New Roman" w:eastAsia="Times New Roman" w:hAnsi="Times New Roman" w:cs="Times New Roman"/>
          <w:b/>
          <w:bCs/>
          <w:color w:val="000000"/>
          <w:sz w:val="24"/>
          <w:szCs w:val="24"/>
          <w:lang w:eastAsia="tr-TR"/>
        </w:rPr>
        <w:t xml:space="preserve">Mesleki Gelişim: </w:t>
      </w:r>
      <w:r w:rsidRPr="004E4F53">
        <w:rPr>
          <w:rFonts w:ascii="Times New Roman" w:eastAsia="Times New Roman" w:hAnsi="Times New Roman" w:cs="Times New Roman"/>
          <w:color w:val="000000"/>
          <w:sz w:val="24"/>
          <w:szCs w:val="24"/>
          <w:lang w:eastAsia="tr-TR"/>
        </w:rPr>
        <w:t>Öğretmenlerin kişisel ve mesleki gelişimleriyle ilgili yapmaları gereken çalışmalar, başvurabileceği kaynaklar (kitap, dergi, makale, eğitim materyalleri, CD ve internet adresleri v.s.) ile öğrencilerin istifade edeceği yardımcı kaynakların (Kitap, dergi, makale, CD, internet v.s.) tespit edilmesi, değerlendirilmesi.</w:t>
      </w:r>
    </w:p>
    <w:p w:rsidR="00543610" w:rsidRPr="004E4F53" w:rsidRDefault="00543610" w:rsidP="00543610">
      <w:pPr>
        <w:shd w:val="clear" w:color="auto" w:fill="FFFFFF"/>
        <w:spacing w:before="120" w:after="120" w:line="300" w:lineRule="atLeast"/>
        <w:ind w:left="928"/>
        <w:rPr>
          <w:rFonts w:ascii="Times New Roman" w:eastAsia="Times New Roman" w:hAnsi="Times New Roman" w:cs="Times New Roman"/>
          <w:color w:val="000000"/>
          <w:sz w:val="24"/>
          <w:szCs w:val="24"/>
          <w:lang w:eastAsia="tr-TR"/>
        </w:rPr>
      </w:pPr>
    </w:p>
    <w:p w:rsidR="00543610" w:rsidRPr="004E4F53" w:rsidRDefault="00543610" w:rsidP="00543610">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b/>
          <w:bCs/>
          <w:color w:val="000000"/>
          <w:sz w:val="24"/>
          <w:szCs w:val="24"/>
          <w:lang w:eastAsia="tr-TR"/>
        </w:rPr>
        <w:t>B. HAFTALIK ÇALIŞMA TAKVİMİ</w:t>
      </w:r>
      <w:r w:rsidR="009A506B">
        <w:rPr>
          <w:rFonts w:ascii="Times New Roman" w:eastAsia="Times New Roman" w:hAnsi="Times New Roman" w:cs="Times New Roman"/>
          <w:b/>
          <w:bCs/>
          <w:color w:val="000000"/>
          <w:sz w:val="24"/>
          <w:szCs w:val="24"/>
          <w:lang w:eastAsia="tr-TR"/>
        </w:rPr>
        <w:t xml:space="preserve">                                             </w:t>
      </w:r>
      <w:r w:rsidR="009A506B" w:rsidRPr="009A506B">
        <w:rPr>
          <w:rFonts w:ascii="Times New Roman" w:eastAsia="Times New Roman" w:hAnsi="Times New Roman" w:cs="Times New Roman"/>
          <w:b/>
          <w:bCs/>
          <w:color w:val="000000"/>
          <w:sz w:val="24"/>
          <w:szCs w:val="24"/>
          <w:lang w:eastAsia="tr-TR"/>
        </w:rPr>
        <w:t>EK – 1</w:t>
      </w:r>
    </w:p>
    <w:p w:rsidR="00543610" w:rsidRPr="004E4F53" w:rsidRDefault="00543610" w:rsidP="00543610">
      <w:pPr>
        <w:shd w:val="clear" w:color="auto" w:fill="FFFFFF"/>
        <w:spacing w:before="120" w:after="120" w:line="300" w:lineRule="atLeast"/>
        <w:ind w:left="928"/>
        <w:rPr>
          <w:rFonts w:ascii="Times New Roman" w:eastAsia="Times New Roman" w:hAnsi="Times New Roman" w:cs="Times New Roman"/>
          <w:color w:val="000000"/>
          <w:sz w:val="24"/>
          <w:szCs w:val="24"/>
          <w:lang w:eastAsia="tr-TR"/>
        </w:rPr>
      </w:pPr>
    </w:p>
    <w:tbl>
      <w:tblPr>
        <w:tblW w:w="0" w:type="auto"/>
        <w:tblInd w:w="55" w:type="dxa"/>
        <w:tblCellMar>
          <w:left w:w="70" w:type="dxa"/>
          <w:right w:w="70" w:type="dxa"/>
        </w:tblCellMar>
        <w:tblLook w:val="04A0"/>
      </w:tblPr>
      <w:tblGrid>
        <w:gridCol w:w="1160"/>
        <w:gridCol w:w="1000"/>
        <w:gridCol w:w="5793"/>
      </w:tblGrid>
      <w:tr w:rsidR="00A22758" w:rsidRPr="001448ED" w:rsidTr="00A22758">
        <w:trPr>
          <w:trHeight w:val="45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A22758" w:rsidRPr="0003013F" w:rsidRDefault="00A22758" w:rsidP="001448ED">
            <w:pPr>
              <w:spacing w:after="0" w:line="240" w:lineRule="auto"/>
              <w:jc w:val="center"/>
              <w:rPr>
                <w:rFonts w:ascii="Calibri" w:eastAsia="Times New Roman" w:hAnsi="Calibri" w:cs="Times New Roman"/>
                <w:b/>
                <w:bCs/>
                <w:color w:val="000000"/>
                <w:sz w:val="20"/>
                <w:szCs w:val="20"/>
                <w:lang w:eastAsia="tr-TR"/>
              </w:rPr>
            </w:pPr>
            <w:r w:rsidRPr="0003013F">
              <w:rPr>
                <w:rFonts w:ascii="Calibri" w:eastAsia="Times New Roman" w:hAnsi="Calibri" w:cs="Times New Roman"/>
                <w:b/>
                <w:bCs/>
                <w:color w:val="000000"/>
                <w:sz w:val="20"/>
                <w:szCs w:val="20"/>
                <w:lang w:eastAsia="tr-TR"/>
              </w:rPr>
              <w:t>TARİH</w:t>
            </w:r>
          </w:p>
        </w:tc>
        <w:tc>
          <w:tcPr>
            <w:tcW w:w="1000" w:type="dxa"/>
            <w:tcBorders>
              <w:top w:val="single" w:sz="4" w:space="0" w:color="auto"/>
              <w:left w:val="nil"/>
              <w:bottom w:val="single" w:sz="4" w:space="0" w:color="auto"/>
              <w:right w:val="single" w:sz="4" w:space="0" w:color="auto"/>
            </w:tcBorders>
            <w:shd w:val="clear" w:color="auto" w:fill="auto"/>
            <w:hideMark/>
          </w:tcPr>
          <w:p w:rsidR="00A22758" w:rsidRPr="0003013F" w:rsidRDefault="00A22758" w:rsidP="001448ED">
            <w:pPr>
              <w:spacing w:after="0" w:line="240" w:lineRule="auto"/>
              <w:jc w:val="center"/>
              <w:rPr>
                <w:rFonts w:ascii="Calibri" w:eastAsia="Times New Roman" w:hAnsi="Calibri" w:cs="Times New Roman"/>
                <w:b/>
                <w:bCs/>
                <w:color w:val="000000"/>
                <w:sz w:val="20"/>
                <w:szCs w:val="20"/>
                <w:lang w:eastAsia="tr-TR"/>
              </w:rPr>
            </w:pPr>
            <w:r w:rsidRPr="0003013F">
              <w:rPr>
                <w:rFonts w:ascii="Calibri" w:eastAsia="Times New Roman" w:hAnsi="Calibri" w:cs="Times New Roman"/>
                <w:b/>
                <w:bCs/>
                <w:color w:val="000000"/>
                <w:sz w:val="20"/>
                <w:szCs w:val="20"/>
                <w:lang w:eastAsia="tr-TR"/>
              </w:rPr>
              <w:t>ÇALIŞMA SAATİ</w:t>
            </w:r>
          </w:p>
        </w:tc>
        <w:tc>
          <w:tcPr>
            <w:tcW w:w="5793" w:type="dxa"/>
            <w:tcBorders>
              <w:top w:val="single" w:sz="4" w:space="0" w:color="auto"/>
              <w:left w:val="nil"/>
              <w:bottom w:val="single" w:sz="4" w:space="0" w:color="auto"/>
              <w:right w:val="single" w:sz="4" w:space="0" w:color="auto"/>
            </w:tcBorders>
            <w:shd w:val="clear" w:color="auto" w:fill="auto"/>
            <w:hideMark/>
          </w:tcPr>
          <w:p w:rsidR="00A22758" w:rsidRPr="0003013F" w:rsidRDefault="00A22758" w:rsidP="001448ED">
            <w:pPr>
              <w:spacing w:after="0" w:line="240" w:lineRule="auto"/>
              <w:jc w:val="center"/>
              <w:rPr>
                <w:rFonts w:ascii="Calibri" w:eastAsia="Times New Roman" w:hAnsi="Calibri" w:cs="Times New Roman"/>
                <w:b/>
                <w:bCs/>
                <w:color w:val="000000"/>
                <w:sz w:val="20"/>
                <w:szCs w:val="20"/>
                <w:lang w:eastAsia="tr-TR"/>
              </w:rPr>
            </w:pPr>
            <w:r w:rsidRPr="0003013F">
              <w:rPr>
                <w:rFonts w:ascii="Calibri" w:eastAsia="Times New Roman" w:hAnsi="Calibri" w:cs="Times New Roman"/>
                <w:b/>
                <w:bCs/>
                <w:color w:val="000000"/>
                <w:sz w:val="20"/>
                <w:szCs w:val="20"/>
                <w:lang w:eastAsia="tr-TR"/>
              </w:rPr>
              <w:t>KONU</w:t>
            </w:r>
          </w:p>
        </w:tc>
      </w:tr>
      <w:tr w:rsidR="00A22758" w:rsidRPr="001448ED" w:rsidTr="00A22758">
        <w:trPr>
          <w:trHeight w:val="675"/>
        </w:trPr>
        <w:tc>
          <w:tcPr>
            <w:tcW w:w="1160" w:type="dxa"/>
            <w:tcBorders>
              <w:top w:val="nil"/>
              <w:left w:val="single" w:sz="4" w:space="0" w:color="auto"/>
              <w:bottom w:val="single" w:sz="4" w:space="0" w:color="auto"/>
              <w:right w:val="single" w:sz="4" w:space="0" w:color="auto"/>
            </w:tcBorders>
            <w:shd w:val="clear" w:color="auto" w:fill="auto"/>
            <w:hideMark/>
          </w:tcPr>
          <w:p w:rsidR="00A22758" w:rsidRPr="0003013F" w:rsidRDefault="00BA74BC" w:rsidP="001448ED">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15.06</w:t>
            </w:r>
            <w:r w:rsidR="00A22758">
              <w:rPr>
                <w:rFonts w:ascii="Calibri" w:eastAsia="Times New Roman" w:hAnsi="Calibri" w:cs="Times New Roman"/>
                <w:color w:val="000000"/>
                <w:sz w:val="20"/>
                <w:szCs w:val="20"/>
                <w:lang w:eastAsia="tr-TR"/>
              </w:rPr>
              <w:t>.2015</w:t>
            </w:r>
            <w:r w:rsidR="00A22758" w:rsidRPr="0003013F">
              <w:rPr>
                <w:rFonts w:ascii="Calibri" w:eastAsia="Times New Roman" w:hAnsi="Calibri" w:cs="Times New Roman"/>
                <w:color w:val="000000"/>
                <w:sz w:val="20"/>
                <w:szCs w:val="20"/>
                <w:lang w:eastAsia="tr-TR"/>
              </w:rPr>
              <w:t xml:space="preserve"> PAZARTESİ</w:t>
            </w:r>
          </w:p>
        </w:tc>
        <w:tc>
          <w:tcPr>
            <w:tcW w:w="1000" w:type="dxa"/>
            <w:tcBorders>
              <w:top w:val="nil"/>
              <w:left w:val="nil"/>
              <w:bottom w:val="single" w:sz="4" w:space="0" w:color="auto"/>
              <w:right w:val="single" w:sz="4" w:space="0" w:color="auto"/>
            </w:tcBorders>
            <w:shd w:val="clear" w:color="auto" w:fill="auto"/>
            <w:noWrap/>
            <w:vAlign w:val="center"/>
            <w:hideMark/>
          </w:tcPr>
          <w:p w:rsidR="00A22758" w:rsidRPr="0003013F" w:rsidRDefault="00A22758" w:rsidP="001448ED">
            <w:pPr>
              <w:spacing w:after="0" w:line="240" w:lineRule="auto"/>
              <w:rPr>
                <w:rFonts w:ascii="Calibri" w:eastAsia="Times New Roman" w:hAnsi="Calibri" w:cs="Times New Roman"/>
                <w:color w:val="000000"/>
                <w:sz w:val="20"/>
                <w:szCs w:val="20"/>
                <w:lang w:eastAsia="tr-TR"/>
              </w:rPr>
            </w:pPr>
            <w:r w:rsidRPr="0003013F">
              <w:rPr>
                <w:rFonts w:ascii="Calibri" w:eastAsia="Times New Roman" w:hAnsi="Calibri" w:cs="Times New Roman"/>
                <w:color w:val="000000"/>
                <w:sz w:val="20"/>
                <w:szCs w:val="20"/>
                <w:lang w:eastAsia="tr-TR"/>
              </w:rPr>
              <w:t>09.00-13.00</w:t>
            </w:r>
          </w:p>
        </w:tc>
        <w:tc>
          <w:tcPr>
            <w:tcW w:w="5793" w:type="dxa"/>
            <w:tcBorders>
              <w:top w:val="nil"/>
              <w:left w:val="nil"/>
              <w:bottom w:val="single" w:sz="4" w:space="0" w:color="auto"/>
              <w:right w:val="single" w:sz="4" w:space="0" w:color="auto"/>
            </w:tcBorders>
            <w:shd w:val="clear" w:color="auto" w:fill="auto"/>
            <w:hideMark/>
          </w:tcPr>
          <w:p w:rsidR="00A22758" w:rsidRPr="0003013F" w:rsidRDefault="00A22758" w:rsidP="00C24B96">
            <w:pPr>
              <w:spacing w:after="0" w:line="240" w:lineRule="auto"/>
              <w:rPr>
                <w:rFonts w:ascii="Calibri" w:eastAsia="Times New Roman" w:hAnsi="Calibri" w:cs="Times New Roman"/>
                <w:color w:val="000000"/>
                <w:sz w:val="20"/>
                <w:szCs w:val="20"/>
                <w:lang w:eastAsia="tr-TR"/>
              </w:rPr>
            </w:pPr>
            <w:r w:rsidRPr="0003013F">
              <w:rPr>
                <w:rFonts w:ascii="Calibri" w:eastAsia="Times New Roman" w:hAnsi="Calibri" w:cs="Times New Roman"/>
                <w:color w:val="000000"/>
                <w:sz w:val="20"/>
                <w:szCs w:val="20"/>
                <w:lang w:eastAsia="tr-TR"/>
              </w:rPr>
              <w:t xml:space="preserve">Her dersin </w:t>
            </w:r>
            <w:r>
              <w:rPr>
                <w:rFonts w:ascii="Calibri" w:eastAsia="Times New Roman" w:hAnsi="Calibri" w:cs="Times New Roman"/>
                <w:color w:val="000000"/>
                <w:sz w:val="20"/>
                <w:szCs w:val="20"/>
                <w:lang w:eastAsia="tr-TR"/>
              </w:rPr>
              <w:t xml:space="preserve">öğretim programlarının kazanım, konu, </w:t>
            </w:r>
            <w:r w:rsidRPr="0003013F">
              <w:rPr>
                <w:rFonts w:ascii="Calibri" w:eastAsia="Times New Roman" w:hAnsi="Calibri" w:cs="Times New Roman"/>
                <w:color w:val="000000"/>
                <w:sz w:val="20"/>
                <w:szCs w:val="20"/>
                <w:lang w:eastAsia="tr-TR"/>
              </w:rPr>
              <w:t>içerik bakımından değerlendirilmesi.</w:t>
            </w:r>
          </w:p>
        </w:tc>
      </w:tr>
      <w:tr w:rsidR="00A22758" w:rsidRPr="001448ED" w:rsidTr="00A22758">
        <w:trPr>
          <w:trHeight w:val="675"/>
        </w:trPr>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22758" w:rsidRPr="0003013F" w:rsidRDefault="00A22758" w:rsidP="001448ED">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16.06.2015</w:t>
            </w:r>
            <w:r w:rsidRPr="0003013F">
              <w:rPr>
                <w:rFonts w:ascii="Calibri" w:eastAsia="Times New Roman" w:hAnsi="Calibri" w:cs="Times New Roman"/>
                <w:color w:val="000000"/>
                <w:sz w:val="20"/>
                <w:szCs w:val="20"/>
                <w:lang w:eastAsia="tr-TR"/>
              </w:rPr>
              <w:t xml:space="preserve"> SALI</w:t>
            </w:r>
          </w:p>
        </w:tc>
        <w:tc>
          <w:tcPr>
            <w:tcW w:w="1000" w:type="dxa"/>
            <w:tcBorders>
              <w:top w:val="nil"/>
              <w:left w:val="nil"/>
              <w:bottom w:val="single" w:sz="4" w:space="0" w:color="auto"/>
              <w:right w:val="single" w:sz="4" w:space="0" w:color="auto"/>
            </w:tcBorders>
            <w:shd w:val="clear" w:color="auto" w:fill="auto"/>
            <w:noWrap/>
            <w:vAlign w:val="center"/>
            <w:hideMark/>
          </w:tcPr>
          <w:p w:rsidR="00A22758" w:rsidRPr="0003013F" w:rsidRDefault="00A22758" w:rsidP="001448ED">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09.00-12.0</w:t>
            </w:r>
            <w:r w:rsidRPr="0003013F">
              <w:rPr>
                <w:rFonts w:ascii="Calibri" w:eastAsia="Times New Roman" w:hAnsi="Calibri" w:cs="Times New Roman"/>
                <w:color w:val="000000"/>
                <w:sz w:val="20"/>
                <w:szCs w:val="20"/>
                <w:lang w:eastAsia="tr-TR"/>
              </w:rPr>
              <w:t>0</w:t>
            </w:r>
          </w:p>
        </w:tc>
        <w:tc>
          <w:tcPr>
            <w:tcW w:w="5793" w:type="dxa"/>
            <w:tcBorders>
              <w:top w:val="nil"/>
              <w:left w:val="nil"/>
              <w:bottom w:val="single" w:sz="4" w:space="0" w:color="auto"/>
              <w:right w:val="single" w:sz="4" w:space="0" w:color="auto"/>
            </w:tcBorders>
            <w:shd w:val="clear" w:color="auto" w:fill="auto"/>
            <w:hideMark/>
          </w:tcPr>
          <w:p w:rsidR="00A22758" w:rsidRPr="0003013F" w:rsidRDefault="00A22758" w:rsidP="00C24B96">
            <w:pPr>
              <w:spacing w:after="0" w:line="240" w:lineRule="auto"/>
              <w:rPr>
                <w:rFonts w:ascii="Calibri" w:eastAsia="Times New Roman" w:hAnsi="Calibri" w:cs="Times New Roman"/>
                <w:color w:val="000000"/>
                <w:sz w:val="20"/>
                <w:szCs w:val="20"/>
                <w:lang w:eastAsia="tr-TR"/>
              </w:rPr>
            </w:pPr>
            <w:r w:rsidRPr="0003013F">
              <w:rPr>
                <w:rFonts w:ascii="Calibri" w:eastAsia="Times New Roman" w:hAnsi="Calibri" w:cs="Times New Roman"/>
                <w:color w:val="000000"/>
                <w:sz w:val="20"/>
                <w:szCs w:val="20"/>
                <w:lang w:eastAsia="tr-TR"/>
              </w:rPr>
              <w:t>*Öğrenci devam devamsızlık durumunu bir önceki yıl ile karşılaştırma yapılarak değerlendirilmesi</w:t>
            </w:r>
            <w:r>
              <w:rPr>
                <w:rFonts w:ascii="Calibri" w:eastAsia="Times New Roman" w:hAnsi="Calibri" w:cs="Times New Roman"/>
                <w:color w:val="000000"/>
                <w:sz w:val="20"/>
                <w:szCs w:val="20"/>
                <w:lang w:eastAsia="tr-TR"/>
              </w:rPr>
              <w:t xml:space="preserve">. Devamın attırılmasına yönelik görüş ve öneriler. Yapılan örnek çalışmalar. </w:t>
            </w:r>
          </w:p>
        </w:tc>
      </w:tr>
      <w:tr w:rsidR="00A22758" w:rsidRPr="001448ED" w:rsidTr="00A22758">
        <w:trPr>
          <w:trHeight w:val="510"/>
        </w:trPr>
        <w:tc>
          <w:tcPr>
            <w:tcW w:w="1160" w:type="dxa"/>
            <w:vMerge/>
            <w:tcBorders>
              <w:top w:val="nil"/>
              <w:left w:val="single" w:sz="4" w:space="0" w:color="auto"/>
              <w:bottom w:val="single" w:sz="4" w:space="0" w:color="000000"/>
              <w:right w:val="single" w:sz="4" w:space="0" w:color="auto"/>
            </w:tcBorders>
            <w:vAlign w:val="center"/>
            <w:hideMark/>
          </w:tcPr>
          <w:p w:rsidR="00A22758" w:rsidRPr="0003013F" w:rsidRDefault="00A22758" w:rsidP="001448ED">
            <w:pPr>
              <w:spacing w:after="0" w:line="240" w:lineRule="auto"/>
              <w:rPr>
                <w:rFonts w:ascii="Calibri" w:eastAsia="Times New Roman" w:hAnsi="Calibri" w:cs="Times New Roman"/>
                <w:color w:val="000000"/>
                <w:sz w:val="20"/>
                <w:szCs w:val="20"/>
                <w:lang w:eastAsia="tr-TR"/>
              </w:rPr>
            </w:pPr>
          </w:p>
        </w:tc>
        <w:tc>
          <w:tcPr>
            <w:tcW w:w="1000" w:type="dxa"/>
            <w:tcBorders>
              <w:top w:val="nil"/>
              <w:left w:val="nil"/>
              <w:bottom w:val="single" w:sz="4" w:space="0" w:color="auto"/>
              <w:right w:val="single" w:sz="4" w:space="0" w:color="auto"/>
            </w:tcBorders>
            <w:shd w:val="clear" w:color="auto" w:fill="auto"/>
            <w:noWrap/>
            <w:vAlign w:val="center"/>
            <w:hideMark/>
          </w:tcPr>
          <w:p w:rsidR="00A22758" w:rsidRPr="0003013F" w:rsidRDefault="00A22758" w:rsidP="001448ED">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12</w:t>
            </w:r>
            <w:r w:rsidRPr="0003013F">
              <w:rPr>
                <w:rFonts w:ascii="Calibri" w:eastAsia="Times New Roman" w:hAnsi="Calibri" w:cs="Times New Roman"/>
                <w:color w:val="000000"/>
                <w:sz w:val="20"/>
                <w:szCs w:val="20"/>
                <w:lang w:eastAsia="tr-TR"/>
              </w:rPr>
              <w:t>.00-13.00</w:t>
            </w:r>
          </w:p>
        </w:tc>
        <w:tc>
          <w:tcPr>
            <w:tcW w:w="5793" w:type="dxa"/>
            <w:tcBorders>
              <w:top w:val="nil"/>
              <w:left w:val="single" w:sz="4" w:space="0" w:color="auto"/>
              <w:bottom w:val="single" w:sz="4" w:space="0" w:color="auto"/>
              <w:right w:val="single" w:sz="4" w:space="0" w:color="auto"/>
            </w:tcBorders>
            <w:shd w:val="clear" w:color="auto" w:fill="auto"/>
            <w:hideMark/>
          </w:tcPr>
          <w:p w:rsidR="00A22758" w:rsidRPr="0003013F" w:rsidRDefault="00A22758" w:rsidP="00C24B96">
            <w:pPr>
              <w:spacing w:after="0" w:line="240" w:lineRule="auto"/>
              <w:rPr>
                <w:rFonts w:ascii="Calibri" w:eastAsia="Times New Roman" w:hAnsi="Calibri" w:cs="Times New Roman"/>
                <w:color w:val="000000"/>
                <w:sz w:val="20"/>
                <w:szCs w:val="20"/>
                <w:lang w:eastAsia="tr-TR"/>
              </w:rPr>
            </w:pPr>
            <w:proofErr w:type="gramStart"/>
            <w:r w:rsidRPr="0003013F">
              <w:rPr>
                <w:rFonts w:ascii="Calibri" w:eastAsia="Times New Roman" w:hAnsi="Calibri" w:cs="Times New Roman"/>
                <w:color w:val="000000"/>
                <w:sz w:val="20"/>
                <w:szCs w:val="20"/>
                <w:lang w:eastAsia="tr-TR"/>
              </w:rPr>
              <w:t>*</w:t>
            </w:r>
            <w:r>
              <w:rPr>
                <w:rFonts w:ascii="Calibri" w:eastAsia="Times New Roman" w:hAnsi="Calibri" w:cs="Times New Roman"/>
                <w:color w:val="000000"/>
                <w:sz w:val="20"/>
                <w:szCs w:val="20"/>
                <w:lang w:eastAsia="tr-TR"/>
              </w:rPr>
              <w:t>Öğretmenlerin rehberlik faaliyetleri.</w:t>
            </w:r>
            <w:proofErr w:type="gramEnd"/>
          </w:p>
        </w:tc>
      </w:tr>
      <w:tr w:rsidR="00A22758" w:rsidRPr="001448ED" w:rsidTr="00A22758">
        <w:trPr>
          <w:trHeight w:val="735"/>
        </w:trPr>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22758" w:rsidRPr="0003013F" w:rsidRDefault="00A22758" w:rsidP="001448ED">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17.06.2015</w:t>
            </w:r>
            <w:r w:rsidRPr="0003013F">
              <w:rPr>
                <w:rFonts w:ascii="Calibri" w:eastAsia="Times New Roman" w:hAnsi="Calibri" w:cs="Times New Roman"/>
                <w:color w:val="000000"/>
                <w:sz w:val="20"/>
                <w:szCs w:val="20"/>
                <w:lang w:eastAsia="tr-TR"/>
              </w:rPr>
              <w:t xml:space="preserve"> ÇARŞAMBA</w:t>
            </w:r>
          </w:p>
        </w:tc>
        <w:tc>
          <w:tcPr>
            <w:tcW w:w="1000" w:type="dxa"/>
            <w:tcBorders>
              <w:top w:val="nil"/>
              <w:left w:val="nil"/>
              <w:bottom w:val="single" w:sz="4" w:space="0" w:color="auto"/>
              <w:right w:val="single" w:sz="4" w:space="0" w:color="auto"/>
            </w:tcBorders>
            <w:shd w:val="clear" w:color="auto" w:fill="auto"/>
            <w:noWrap/>
            <w:vAlign w:val="center"/>
            <w:hideMark/>
          </w:tcPr>
          <w:p w:rsidR="00A22758" w:rsidRPr="0003013F" w:rsidRDefault="00A22758" w:rsidP="001448ED">
            <w:pPr>
              <w:spacing w:after="0" w:line="240" w:lineRule="auto"/>
              <w:rPr>
                <w:rFonts w:ascii="Calibri" w:eastAsia="Times New Roman" w:hAnsi="Calibri" w:cs="Times New Roman"/>
                <w:color w:val="000000"/>
                <w:sz w:val="20"/>
                <w:szCs w:val="20"/>
                <w:lang w:eastAsia="tr-TR"/>
              </w:rPr>
            </w:pPr>
            <w:r w:rsidRPr="0003013F">
              <w:rPr>
                <w:rFonts w:ascii="Calibri" w:eastAsia="Times New Roman" w:hAnsi="Calibri" w:cs="Times New Roman"/>
                <w:color w:val="000000"/>
                <w:sz w:val="20"/>
                <w:szCs w:val="20"/>
                <w:lang w:eastAsia="tr-TR"/>
              </w:rPr>
              <w:t>09.00-09.50</w:t>
            </w:r>
          </w:p>
        </w:tc>
        <w:tc>
          <w:tcPr>
            <w:tcW w:w="5793" w:type="dxa"/>
            <w:tcBorders>
              <w:top w:val="nil"/>
              <w:left w:val="nil"/>
              <w:bottom w:val="single" w:sz="4" w:space="0" w:color="auto"/>
              <w:right w:val="single" w:sz="4" w:space="0" w:color="auto"/>
            </w:tcBorders>
            <w:shd w:val="clear" w:color="auto" w:fill="auto"/>
            <w:hideMark/>
          </w:tcPr>
          <w:p w:rsidR="00A22758" w:rsidRPr="0003013F" w:rsidRDefault="00A22758" w:rsidP="001448ED">
            <w:pPr>
              <w:spacing w:after="0" w:line="240" w:lineRule="auto"/>
              <w:rPr>
                <w:rFonts w:ascii="Calibri" w:eastAsia="Times New Roman" w:hAnsi="Calibri" w:cs="Times New Roman"/>
                <w:color w:val="000000"/>
                <w:sz w:val="20"/>
                <w:szCs w:val="20"/>
                <w:lang w:eastAsia="tr-TR"/>
              </w:rPr>
            </w:pPr>
            <w:r w:rsidRPr="0003013F">
              <w:rPr>
                <w:rFonts w:ascii="Calibri" w:eastAsia="Times New Roman" w:hAnsi="Calibri" w:cs="Times New Roman"/>
                <w:color w:val="000000"/>
                <w:sz w:val="20"/>
                <w:szCs w:val="20"/>
                <w:lang w:eastAsia="tr-TR"/>
              </w:rPr>
              <w:t>Ölçme ve Değerle</w:t>
            </w:r>
            <w:r w:rsidR="00BA74BC">
              <w:rPr>
                <w:rFonts w:ascii="Calibri" w:eastAsia="Times New Roman" w:hAnsi="Calibri" w:cs="Times New Roman"/>
                <w:color w:val="000000"/>
                <w:sz w:val="20"/>
                <w:szCs w:val="20"/>
                <w:lang w:eastAsia="tr-TR"/>
              </w:rPr>
              <w:t>ndirme Teknikleri.</w:t>
            </w:r>
            <w:r w:rsidRPr="0003013F">
              <w:rPr>
                <w:rFonts w:ascii="Calibri" w:eastAsia="Times New Roman" w:hAnsi="Calibri" w:cs="Times New Roman"/>
                <w:color w:val="000000"/>
                <w:sz w:val="20"/>
                <w:szCs w:val="20"/>
                <w:lang w:eastAsia="tr-TR"/>
              </w:rPr>
              <w:t xml:space="preserve">                        </w:t>
            </w:r>
          </w:p>
        </w:tc>
      </w:tr>
      <w:tr w:rsidR="00A22758" w:rsidRPr="001448ED" w:rsidTr="00A22758">
        <w:trPr>
          <w:trHeight w:val="720"/>
        </w:trPr>
        <w:tc>
          <w:tcPr>
            <w:tcW w:w="1160" w:type="dxa"/>
            <w:vMerge/>
            <w:tcBorders>
              <w:top w:val="nil"/>
              <w:left w:val="single" w:sz="4" w:space="0" w:color="auto"/>
              <w:bottom w:val="single" w:sz="4" w:space="0" w:color="000000"/>
              <w:right w:val="single" w:sz="4" w:space="0" w:color="auto"/>
            </w:tcBorders>
            <w:vAlign w:val="center"/>
            <w:hideMark/>
          </w:tcPr>
          <w:p w:rsidR="00A22758" w:rsidRPr="0003013F" w:rsidRDefault="00A22758" w:rsidP="001448ED">
            <w:pPr>
              <w:spacing w:after="0" w:line="240" w:lineRule="auto"/>
              <w:rPr>
                <w:rFonts w:ascii="Calibri" w:eastAsia="Times New Roman" w:hAnsi="Calibri" w:cs="Times New Roman"/>
                <w:color w:val="000000"/>
                <w:sz w:val="20"/>
                <w:szCs w:val="20"/>
                <w:lang w:eastAsia="tr-TR"/>
              </w:rPr>
            </w:pPr>
          </w:p>
        </w:tc>
        <w:tc>
          <w:tcPr>
            <w:tcW w:w="1000" w:type="dxa"/>
            <w:tcBorders>
              <w:top w:val="nil"/>
              <w:left w:val="nil"/>
              <w:bottom w:val="single" w:sz="4" w:space="0" w:color="auto"/>
              <w:right w:val="single" w:sz="4" w:space="0" w:color="auto"/>
            </w:tcBorders>
            <w:shd w:val="clear" w:color="auto" w:fill="auto"/>
            <w:noWrap/>
            <w:vAlign w:val="center"/>
            <w:hideMark/>
          </w:tcPr>
          <w:p w:rsidR="00A22758" w:rsidRPr="0003013F" w:rsidRDefault="00A22758" w:rsidP="001448ED">
            <w:pPr>
              <w:spacing w:after="0" w:line="240" w:lineRule="auto"/>
              <w:rPr>
                <w:rFonts w:ascii="Calibri" w:eastAsia="Times New Roman" w:hAnsi="Calibri" w:cs="Times New Roman"/>
                <w:color w:val="000000"/>
                <w:sz w:val="20"/>
                <w:szCs w:val="20"/>
                <w:lang w:eastAsia="tr-TR"/>
              </w:rPr>
            </w:pPr>
            <w:r w:rsidRPr="0003013F">
              <w:rPr>
                <w:rFonts w:ascii="Calibri" w:eastAsia="Times New Roman" w:hAnsi="Calibri" w:cs="Times New Roman"/>
                <w:color w:val="000000"/>
                <w:sz w:val="20"/>
                <w:szCs w:val="20"/>
                <w:lang w:eastAsia="tr-TR"/>
              </w:rPr>
              <w:t>10.00-13.00</w:t>
            </w:r>
          </w:p>
        </w:tc>
        <w:tc>
          <w:tcPr>
            <w:tcW w:w="5793" w:type="dxa"/>
            <w:tcBorders>
              <w:top w:val="nil"/>
              <w:left w:val="nil"/>
              <w:bottom w:val="single" w:sz="4" w:space="0" w:color="auto"/>
              <w:right w:val="single" w:sz="4" w:space="0" w:color="auto"/>
            </w:tcBorders>
            <w:shd w:val="clear" w:color="auto" w:fill="auto"/>
            <w:hideMark/>
          </w:tcPr>
          <w:p w:rsidR="00A22758" w:rsidRPr="0003013F" w:rsidRDefault="00A22758" w:rsidP="00C24B96">
            <w:pPr>
              <w:spacing w:after="0" w:line="240" w:lineRule="auto"/>
              <w:rPr>
                <w:rFonts w:ascii="Calibri" w:eastAsia="Times New Roman" w:hAnsi="Calibri" w:cs="Times New Roman"/>
                <w:color w:val="000000"/>
                <w:sz w:val="20"/>
                <w:szCs w:val="20"/>
                <w:lang w:eastAsia="tr-TR"/>
              </w:rPr>
            </w:pPr>
            <w:r w:rsidRPr="0003013F">
              <w:rPr>
                <w:rFonts w:ascii="Calibri" w:eastAsia="Times New Roman" w:hAnsi="Calibri" w:cs="Times New Roman"/>
                <w:color w:val="000000"/>
                <w:sz w:val="20"/>
                <w:szCs w:val="20"/>
                <w:lang w:eastAsia="tr-TR"/>
              </w:rPr>
              <w:t>Yıl içinde yapılan sosyal, kültürel, bilimsel ve spor etkinliklerin bir önceki yılla karşılaştırılarak nitelik ve</w:t>
            </w:r>
            <w:r>
              <w:rPr>
                <w:rFonts w:ascii="Calibri" w:eastAsia="Times New Roman" w:hAnsi="Calibri" w:cs="Times New Roman"/>
                <w:color w:val="000000"/>
                <w:sz w:val="20"/>
                <w:szCs w:val="20"/>
                <w:lang w:eastAsia="tr-TR"/>
              </w:rPr>
              <w:t xml:space="preserve"> </w:t>
            </w:r>
            <w:r w:rsidRPr="0003013F">
              <w:rPr>
                <w:rFonts w:ascii="Calibri" w:eastAsia="Times New Roman" w:hAnsi="Calibri" w:cs="Times New Roman"/>
                <w:color w:val="000000"/>
                <w:sz w:val="20"/>
                <w:szCs w:val="20"/>
                <w:lang w:eastAsia="tr-TR"/>
              </w:rPr>
              <w:t xml:space="preserve">nicelik açısından değerlendirilmesi </w:t>
            </w:r>
            <w:r>
              <w:rPr>
                <w:rFonts w:ascii="Calibri" w:eastAsia="Times New Roman" w:hAnsi="Calibri" w:cs="Times New Roman"/>
                <w:color w:val="000000"/>
                <w:sz w:val="20"/>
                <w:szCs w:val="20"/>
                <w:lang w:eastAsia="tr-TR"/>
              </w:rPr>
              <w:t>ve yeni planlamaların yapılması.</w:t>
            </w:r>
            <w:r w:rsidRPr="0003013F">
              <w:rPr>
                <w:rFonts w:ascii="Calibri" w:eastAsia="Times New Roman" w:hAnsi="Calibri" w:cs="Times New Roman"/>
                <w:color w:val="000000"/>
                <w:sz w:val="20"/>
                <w:szCs w:val="20"/>
                <w:lang w:eastAsia="tr-TR"/>
              </w:rPr>
              <w:t xml:space="preserve"> </w:t>
            </w:r>
          </w:p>
        </w:tc>
      </w:tr>
      <w:tr w:rsidR="00A22758" w:rsidRPr="001448ED" w:rsidTr="00A22758">
        <w:trPr>
          <w:trHeight w:val="510"/>
        </w:trPr>
        <w:tc>
          <w:tcPr>
            <w:tcW w:w="1160" w:type="dxa"/>
            <w:tcBorders>
              <w:top w:val="nil"/>
              <w:left w:val="single" w:sz="4" w:space="0" w:color="auto"/>
              <w:bottom w:val="nil"/>
              <w:right w:val="single" w:sz="4" w:space="0" w:color="auto"/>
            </w:tcBorders>
            <w:shd w:val="clear" w:color="auto" w:fill="auto"/>
            <w:vAlign w:val="center"/>
            <w:hideMark/>
          </w:tcPr>
          <w:p w:rsidR="00A22758" w:rsidRPr="0003013F" w:rsidRDefault="00A22758" w:rsidP="001448ED">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18</w:t>
            </w:r>
            <w:r w:rsidRPr="0003013F">
              <w:rPr>
                <w:rFonts w:ascii="Calibri" w:eastAsia="Times New Roman" w:hAnsi="Calibri" w:cs="Times New Roman"/>
                <w:color w:val="000000"/>
                <w:sz w:val="20"/>
                <w:szCs w:val="20"/>
                <w:lang w:eastAsia="tr-TR"/>
              </w:rPr>
              <w:t>.06.2014 PERŞEMBE</w:t>
            </w:r>
          </w:p>
        </w:tc>
        <w:tc>
          <w:tcPr>
            <w:tcW w:w="1000" w:type="dxa"/>
            <w:tcBorders>
              <w:top w:val="nil"/>
              <w:left w:val="nil"/>
              <w:bottom w:val="single" w:sz="4" w:space="0" w:color="auto"/>
              <w:right w:val="single" w:sz="4" w:space="0" w:color="auto"/>
            </w:tcBorders>
            <w:shd w:val="clear" w:color="auto" w:fill="auto"/>
            <w:noWrap/>
            <w:vAlign w:val="center"/>
            <w:hideMark/>
          </w:tcPr>
          <w:p w:rsidR="00A22758" w:rsidRPr="0003013F" w:rsidRDefault="00A22758" w:rsidP="001448ED">
            <w:pPr>
              <w:spacing w:after="0" w:line="240" w:lineRule="auto"/>
              <w:rPr>
                <w:rFonts w:ascii="Calibri" w:eastAsia="Times New Roman" w:hAnsi="Calibri" w:cs="Times New Roman"/>
                <w:color w:val="000000"/>
                <w:sz w:val="20"/>
                <w:szCs w:val="20"/>
                <w:lang w:eastAsia="tr-TR"/>
              </w:rPr>
            </w:pPr>
            <w:r w:rsidRPr="0003013F">
              <w:rPr>
                <w:rFonts w:ascii="Calibri" w:eastAsia="Times New Roman" w:hAnsi="Calibri" w:cs="Times New Roman"/>
                <w:color w:val="000000"/>
                <w:sz w:val="20"/>
                <w:szCs w:val="20"/>
                <w:lang w:eastAsia="tr-TR"/>
              </w:rPr>
              <w:t>09.00-13.00</w:t>
            </w:r>
          </w:p>
        </w:tc>
        <w:tc>
          <w:tcPr>
            <w:tcW w:w="5793" w:type="dxa"/>
            <w:tcBorders>
              <w:top w:val="nil"/>
              <w:left w:val="nil"/>
              <w:bottom w:val="single" w:sz="4" w:space="0" w:color="auto"/>
              <w:right w:val="single" w:sz="4" w:space="0" w:color="auto"/>
            </w:tcBorders>
            <w:shd w:val="clear" w:color="auto" w:fill="auto"/>
            <w:hideMark/>
          </w:tcPr>
          <w:p w:rsidR="00A22758" w:rsidRPr="0003013F" w:rsidRDefault="00A22758" w:rsidP="001448ED">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Tüm derslerde başarıyı attırmak için yapılan örnek çalışmaların paylaşımı.</w:t>
            </w:r>
          </w:p>
        </w:tc>
      </w:tr>
      <w:tr w:rsidR="00A22758" w:rsidRPr="001448ED" w:rsidTr="00A22758">
        <w:trPr>
          <w:trHeight w:val="48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A22758" w:rsidRPr="0003013F" w:rsidRDefault="00A22758" w:rsidP="001448ED">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19.06.2015</w:t>
            </w:r>
            <w:r w:rsidRPr="0003013F">
              <w:rPr>
                <w:rFonts w:ascii="Calibri" w:eastAsia="Times New Roman" w:hAnsi="Calibri" w:cs="Times New Roman"/>
                <w:color w:val="000000"/>
                <w:sz w:val="20"/>
                <w:szCs w:val="20"/>
                <w:lang w:eastAsia="tr-TR"/>
              </w:rPr>
              <w:t xml:space="preserve"> CUMA</w:t>
            </w:r>
          </w:p>
        </w:tc>
        <w:tc>
          <w:tcPr>
            <w:tcW w:w="1000" w:type="dxa"/>
            <w:tcBorders>
              <w:top w:val="nil"/>
              <w:left w:val="nil"/>
              <w:bottom w:val="single" w:sz="4" w:space="0" w:color="auto"/>
              <w:right w:val="single" w:sz="4" w:space="0" w:color="auto"/>
            </w:tcBorders>
            <w:shd w:val="clear" w:color="auto" w:fill="auto"/>
            <w:noWrap/>
            <w:vAlign w:val="center"/>
            <w:hideMark/>
          </w:tcPr>
          <w:p w:rsidR="00A22758" w:rsidRPr="0003013F" w:rsidRDefault="00A22758" w:rsidP="001448ED">
            <w:pPr>
              <w:spacing w:after="0" w:line="240" w:lineRule="auto"/>
              <w:rPr>
                <w:rFonts w:ascii="Calibri" w:eastAsia="Times New Roman" w:hAnsi="Calibri" w:cs="Times New Roman"/>
                <w:color w:val="000000"/>
                <w:sz w:val="20"/>
                <w:szCs w:val="20"/>
                <w:lang w:eastAsia="tr-TR"/>
              </w:rPr>
            </w:pPr>
            <w:r w:rsidRPr="0003013F">
              <w:rPr>
                <w:rFonts w:ascii="Calibri" w:eastAsia="Times New Roman" w:hAnsi="Calibri" w:cs="Times New Roman"/>
                <w:color w:val="000000"/>
                <w:sz w:val="20"/>
                <w:szCs w:val="20"/>
                <w:lang w:eastAsia="tr-TR"/>
              </w:rPr>
              <w:t>10.00-13.00</w:t>
            </w:r>
          </w:p>
        </w:tc>
        <w:tc>
          <w:tcPr>
            <w:tcW w:w="5793" w:type="dxa"/>
            <w:tcBorders>
              <w:top w:val="nil"/>
              <w:left w:val="nil"/>
              <w:bottom w:val="single" w:sz="4" w:space="0" w:color="auto"/>
              <w:right w:val="single" w:sz="4" w:space="0" w:color="auto"/>
            </w:tcBorders>
            <w:shd w:val="clear" w:color="auto" w:fill="auto"/>
            <w:hideMark/>
          </w:tcPr>
          <w:p w:rsidR="00A22758" w:rsidRPr="0003013F" w:rsidRDefault="00A22758" w:rsidP="00F27011">
            <w:pPr>
              <w:spacing w:after="0" w:line="240" w:lineRule="auto"/>
              <w:rPr>
                <w:rFonts w:ascii="Calibri" w:eastAsia="Times New Roman" w:hAnsi="Calibri" w:cs="Times New Roman"/>
                <w:color w:val="000000"/>
                <w:sz w:val="20"/>
                <w:szCs w:val="20"/>
                <w:lang w:eastAsia="tr-TR"/>
              </w:rPr>
            </w:pPr>
            <w:r w:rsidRPr="0003013F">
              <w:rPr>
                <w:rFonts w:ascii="Calibri" w:eastAsia="Times New Roman" w:hAnsi="Calibri" w:cs="Times New Roman"/>
                <w:color w:val="000000"/>
                <w:sz w:val="20"/>
                <w:szCs w:val="20"/>
                <w:lang w:eastAsia="tr-TR"/>
              </w:rPr>
              <w:t xml:space="preserve"> </w:t>
            </w:r>
            <w:r>
              <w:rPr>
                <w:rFonts w:ascii="Calibri" w:eastAsia="Times New Roman" w:hAnsi="Calibri" w:cs="Times New Roman"/>
                <w:color w:val="000000"/>
                <w:sz w:val="20"/>
                <w:szCs w:val="20"/>
                <w:lang w:eastAsia="tr-TR"/>
              </w:rPr>
              <w:t>2014-2015 Eğitim-Öğretim Yılında karşılaşılan sorunlar ve çözüm önerileri.</w:t>
            </w:r>
          </w:p>
        </w:tc>
      </w:tr>
    </w:tbl>
    <w:p w:rsidR="00543610" w:rsidRDefault="00543610"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1448ED" w:rsidRDefault="001448ED"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D67A2F" w:rsidRDefault="00D67A2F"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D67A2F" w:rsidRDefault="00D67A2F"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D67A2F" w:rsidRDefault="00D67A2F"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D67A2F" w:rsidRDefault="00D67A2F"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D67A2F" w:rsidRDefault="00D67A2F"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D67A2F" w:rsidRDefault="00D67A2F"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D67A2F" w:rsidRDefault="00D67A2F"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D67A2F" w:rsidRDefault="00D67A2F"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D67A2F" w:rsidRDefault="00D67A2F"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D67A2F" w:rsidRDefault="00D67A2F"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D67A2F" w:rsidRDefault="00D67A2F"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1448ED" w:rsidRPr="004E4F53" w:rsidRDefault="001448ED" w:rsidP="00543610">
      <w:pPr>
        <w:shd w:val="clear" w:color="auto" w:fill="FFFFFF"/>
        <w:spacing w:before="120" w:after="120" w:line="300" w:lineRule="atLeast"/>
        <w:rPr>
          <w:rFonts w:ascii="Times New Roman" w:eastAsia="Times New Roman" w:hAnsi="Times New Roman" w:cs="Times New Roman"/>
          <w:color w:val="000000"/>
          <w:sz w:val="24"/>
          <w:szCs w:val="24"/>
          <w:lang w:eastAsia="tr-T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0"/>
      </w:tblGrid>
      <w:tr w:rsidR="00543610" w:rsidRPr="004E4F53" w:rsidTr="00523B63">
        <w:trPr>
          <w:tblCellSpacing w:w="0" w:type="dxa"/>
        </w:trPr>
        <w:tc>
          <w:tcPr>
            <w:tcW w:w="9915" w:type="dxa"/>
            <w:tcBorders>
              <w:top w:val="outset" w:sz="6" w:space="0" w:color="auto"/>
              <w:left w:val="outset" w:sz="6" w:space="0" w:color="auto"/>
              <w:bottom w:val="outset" w:sz="6" w:space="0" w:color="auto"/>
              <w:right w:val="outset" w:sz="6" w:space="0" w:color="auto"/>
            </w:tcBorders>
            <w:vAlign w:val="center"/>
            <w:hideMark/>
          </w:tcPr>
          <w:p w:rsidR="00543610" w:rsidRPr="004E4F53" w:rsidRDefault="00543610" w:rsidP="00523B63">
            <w:pPr>
              <w:spacing w:before="120" w:after="120" w:line="300" w:lineRule="atLeast"/>
              <w:jc w:val="center"/>
              <w:rPr>
                <w:rFonts w:ascii="Times New Roman" w:eastAsia="Times New Roman" w:hAnsi="Times New Roman" w:cs="Times New Roman"/>
                <w:sz w:val="24"/>
                <w:szCs w:val="24"/>
                <w:lang w:eastAsia="tr-TR"/>
              </w:rPr>
            </w:pPr>
            <w:r w:rsidRPr="004E4F53">
              <w:rPr>
                <w:rFonts w:ascii="Times New Roman" w:eastAsia="Times New Roman" w:hAnsi="Times New Roman" w:cs="Times New Roman"/>
                <w:sz w:val="24"/>
                <w:szCs w:val="24"/>
                <w:lang w:eastAsia="tr-TR"/>
              </w:rPr>
              <w:t xml:space="preserve">  MESLEKİ ÇALIŞMA PROGRAMI</w:t>
            </w:r>
          </w:p>
          <w:p w:rsidR="00543610" w:rsidRPr="004E4F53" w:rsidRDefault="00543610" w:rsidP="00523B63">
            <w:pPr>
              <w:spacing w:before="120" w:after="120" w:line="300" w:lineRule="atLeast"/>
              <w:jc w:val="center"/>
              <w:rPr>
                <w:rFonts w:ascii="Times New Roman" w:eastAsia="Times New Roman" w:hAnsi="Times New Roman" w:cs="Times New Roman"/>
                <w:sz w:val="24"/>
                <w:szCs w:val="24"/>
                <w:lang w:eastAsia="tr-TR"/>
              </w:rPr>
            </w:pPr>
            <w:r w:rsidRPr="004E4F53">
              <w:rPr>
                <w:rFonts w:ascii="Times New Roman" w:eastAsia="Times New Roman" w:hAnsi="Times New Roman" w:cs="Times New Roman"/>
                <w:b/>
                <w:bCs/>
                <w:sz w:val="24"/>
                <w:szCs w:val="24"/>
                <w:lang w:eastAsia="tr-TR"/>
              </w:rPr>
              <w:t>MESLEKİ GELİŞİM SEMİNERLERİ</w:t>
            </w:r>
          </w:p>
          <w:p w:rsidR="00543610" w:rsidRPr="004E4F53" w:rsidRDefault="00543610" w:rsidP="00523B63">
            <w:pPr>
              <w:spacing w:before="120" w:after="120" w:line="30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İKİNCİ</w:t>
            </w:r>
            <w:r w:rsidRPr="004E4F53">
              <w:rPr>
                <w:rFonts w:ascii="Times New Roman" w:eastAsia="Times New Roman" w:hAnsi="Times New Roman" w:cs="Times New Roman"/>
                <w:b/>
                <w:bCs/>
                <w:sz w:val="24"/>
                <w:szCs w:val="24"/>
                <w:u w:val="single"/>
                <w:lang w:eastAsia="tr-TR"/>
              </w:rPr>
              <w:t xml:space="preserve"> HAFTA</w:t>
            </w:r>
          </w:p>
        </w:tc>
      </w:tr>
    </w:tbl>
    <w:p w:rsidR="001D6E59" w:rsidRDefault="001D6E59" w:rsidP="00543610">
      <w:pPr>
        <w:shd w:val="clear" w:color="auto" w:fill="FFFFFF"/>
        <w:spacing w:before="120" w:after="120" w:line="300" w:lineRule="atLeast"/>
        <w:ind w:left="900"/>
        <w:rPr>
          <w:rFonts w:ascii="Times New Roman" w:eastAsia="Times New Roman" w:hAnsi="Times New Roman" w:cs="Times New Roman"/>
          <w:b/>
          <w:bCs/>
          <w:color w:val="000000"/>
          <w:sz w:val="24"/>
          <w:szCs w:val="24"/>
          <w:lang w:eastAsia="tr-TR"/>
        </w:rPr>
      </w:pPr>
    </w:p>
    <w:p w:rsidR="00543610" w:rsidRPr="004E4F53" w:rsidRDefault="00543610" w:rsidP="001D6E59">
      <w:pPr>
        <w:shd w:val="clear" w:color="auto" w:fill="FFFFFF"/>
        <w:spacing w:before="120" w:after="120" w:line="300" w:lineRule="atLeast"/>
        <w:ind w:left="900"/>
        <w:jc w:val="both"/>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b/>
          <w:bCs/>
          <w:color w:val="000000"/>
          <w:sz w:val="24"/>
          <w:szCs w:val="24"/>
          <w:lang w:eastAsia="tr-TR"/>
        </w:rPr>
        <w:t>A. ETKİNLİĞİN İÇERİĞİ VE UYGULANMASI İLE İLGİLİ AÇIKLAMALAR</w:t>
      </w:r>
    </w:p>
    <w:p w:rsidR="00543610" w:rsidRPr="004E4F53" w:rsidRDefault="00543610" w:rsidP="001D6E59">
      <w:pPr>
        <w:shd w:val="clear" w:color="auto" w:fill="FFFFFF"/>
        <w:spacing w:before="120" w:after="120" w:line="300" w:lineRule="atLeast"/>
        <w:ind w:left="1146"/>
        <w:jc w:val="both"/>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1. Mesleki Gelişim Seminerleri, aşağıda belirtilen çalışma takvimine uygun olarak</w:t>
      </w:r>
      <w:r w:rsidRPr="004E4F53">
        <w:rPr>
          <w:rFonts w:ascii="Times New Roman" w:eastAsia="Times New Roman" w:hAnsi="Times New Roman" w:cs="Times New Roman"/>
          <w:b/>
          <w:bCs/>
          <w:color w:val="000000"/>
          <w:sz w:val="24"/>
          <w:szCs w:val="24"/>
          <w:lang w:eastAsia="tr-TR"/>
        </w:rPr>
        <w:t>,</w:t>
      </w:r>
      <w:r w:rsidRPr="004E4F53">
        <w:rPr>
          <w:rFonts w:ascii="Times New Roman" w:eastAsia="Times New Roman" w:hAnsi="Times New Roman" w:cs="Times New Roman"/>
          <w:color w:val="000000"/>
          <w:sz w:val="24"/>
          <w:szCs w:val="24"/>
          <w:lang w:eastAsia="tr-TR"/>
        </w:rPr>
        <w:t xml:space="preserve"> uygun görülen s</w:t>
      </w:r>
      <w:r w:rsidR="00F27011">
        <w:rPr>
          <w:rFonts w:ascii="Times New Roman" w:eastAsia="Times New Roman" w:hAnsi="Times New Roman" w:cs="Times New Roman"/>
          <w:color w:val="000000"/>
          <w:sz w:val="24"/>
          <w:szCs w:val="24"/>
          <w:lang w:eastAsia="tr-TR"/>
        </w:rPr>
        <w:t>ınıflarda</w:t>
      </w:r>
      <w:r w:rsidRPr="004E4F53">
        <w:rPr>
          <w:rFonts w:ascii="Times New Roman" w:eastAsia="Times New Roman" w:hAnsi="Times New Roman" w:cs="Times New Roman"/>
          <w:color w:val="000000"/>
          <w:sz w:val="24"/>
          <w:szCs w:val="24"/>
          <w:lang w:eastAsia="tr-TR"/>
        </w:rPr>
        <w:t xml:space="preserve"> herhangi bir aksamaya mahal vermeden gerçekleştirilecektir.</w:t>
      </w:r>
    </w:p>
    <w:p w:rsidR="00543610" w:rsidRPr="004E4F53" w:rsidRDefault="00543610" w:rsidP="001D6E59">
      <w:pPr>
        <w:shd w:val="clear" w:color="auto" w:fill="FFFFFF"/>
        <w:spacing w:before="120" w:after="120" w:line="300" w:lineRule="atLeast"/>
        <w:ind w:left="1146"/>
        <w:jc w:val="both"/>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 xml:space="preserve">2. Mesleki Gelişim Semineri aşağıda verilen </w:t>
      </w:r>
      <w:r w:rsidRPr="004E4F53">
        <w:rPr>
          <w:rFonts w:ascii="Times New Roman" w:eastAsia="Times New Roman" w:hAnsi="Times New Roman" w:cs="Times New Roman"/>
          <w:b/>
          <w:bCs/>
          <w:color w:val="000000"/>
          <w:sz w:val="24"/>
          <w:szCs w:val="24"/>
          <w:lang w:eastAsia="tr-TR"/>
        </w:rPr>
        <w:t>program çerçevesinde</w:t>
      </w:r>
      <w:r w:rsidRPr="004E4F53">
        <w:rPr>
          <w:rFonts w:ascii="Times New Roman" w:eastAsia="Times New Roman" w:hAnsi="Times New Roman" w:cs="Times New Roman"/>
          <w:color w:val="000000"/>
          <w:sz w:val="24"/>
          <w:szCs w:val="24"/>
          <w:lang w:eastAsia="tr-TR"/>
        </w:rPr>
        <w:t xml:space="preserve"> planlanacak ve uygulanacaktır. Gerektiğinde günlerde değişiklik yapılabilecektir.</w:t>
      </w:r>
    </w:p>
    <w:p w:rsidR="00543610" w:rsidRPr="004E4F53" w:rsidRDefault="00543610" w:rsidP="001D6E59">
      <w:pPr>
        <w:shd w:val="clear" w:color="auto" w:fill="FFFFFF"/>
        <w:spacing w:before="120" w:after="120" w:line="300" w:lineRule="atLeast"/>
        <w:ind w:left="1146"/>
        <w:jc w:val="both"/>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color w:val="000000"/>
          <w:sz w:val="24"/>
          <w:szCs w:val="24"/>
          <w:lang w:eastAsia="tr-TR"/>
        </w:rPr>
        <w:t xml:space="preserve">3. Seminerlerin organizasyonu, </w:t>
      </w:r>
      <w:r w:rsidRPr="004E4F53">
        <w:rPr>
          <w:rFonts w:ascii="Times New Roman" w:eastAsia="Times New Roman" w:hAnsi="Times New Roman" w:cs="Times New Roman"/>
          <w:b/>
          <w:bCs/>
          <w:color w:val="000000"/>
          <w:sz w:val="24"/>
          <w:szCs w:val="24"/>
          <w:lang w:eastAsia="tr-TR"/>
        </w:rPr>
        <w:t>salonların düzeni ve fiziki ortamı katılımcı öğretmenlerimizi memnun edecek şekilde</w:t>
      </w:r>
      <w:r w:rsidRPr="004E4F53">
        <w:rPr>
          <w:rFonts w:ascii="Times New Roman" w:eastAsia="Times New Roman" w:hAnsi="Times New Roman" w:cs="Times New Roman"/>
          <w:color w:val="000000"/>
          <w:sz w:val="24"/>
          <w:szCs w:val="24"/>
          <w:lang w:eastAsia="tr-TR"/>
        </w:rPr>
        <w:t xml:space="preserve"> tanzim edilecektir.</w:t>
      </w:r>
    </w:p>
    <w:p w:rsidR="00543610" w:rsidRPr="004E4F53" w:rsidRDefault="00543610" w:rsidP="001D6E59">
      <w:pPr>
        <w:shd w:val="clear" w:color="auto" w:fill="FFFFFF"/>
        <w:spacing w:before="120" w:after="120" w:line="300" w:lineRule="atLeast"/>
        <w:ind w:left="1146"/>
        <w:jc w:val="both"/>
        <w:rPr>
          <w:rFonts w:ascii="Times New Roman" w:eastAsia="Times New Roman" w:hAnsi="Times New Roman" w:cs="Times New Roman"/>
          <w:color w:val="000000"/>
          <w:sz w:val="24"/>
          <w:szCs w:val="24"/>
          <w:lang w:eastAsia="tr-TR"/>
        </w:rPr>
      </w:pPr>
    </w:p>
    <w:p w:rsidR="00543610" w:rsidRPr="004E4F53" w:rsidRDefault="00543610" w:rsidP="00543610">
      <w:pPr>
        <w:shd w:val="clear" w:color="auto" w:fill="FFFFFF"/>
        <w:spacing w:before="120" w:after="120" w:line="300" w:lineRule="atLeast"/>
        <w:ind w:left="786"/>
        <w:rPr>
          <w:rFonts w:ascii="Times New Roman" w:eastAsia="Times New Roman" w:hAnsi="Times New Roman" w:cs="Times New Roman"/>
          <w:color w:val="000000"/>
          <w:sz w:val="24"/>
          <w:szCs w:val="24"/>
          <w:lang w:eastAsia="tr-TR"/>
        </w:rPr>
      </w:pPr>
      <w:r w:rsidRPr="004E4F53">
        <w:rPr>
          <w:rFonts w:ascii="Times New Roman" w:eastAsia="Times New Roman" w:hAnsi="Times New Roman" w:cs="Times New Roman"/>
          <w:b/>
          <w:bCs/>
          <w:color w:val="000000"/>
          <w:sz w:val="24"/>
          <w:szCs w:val="24"/>
          <w:lang w:eastAsia="tr-TR"/>
        </w:rPr>
        <w:t>B. HAFTALIK ÇALIŞMA TAKVİMİ</w:t>
      </w:r>
      <w:r w:rsidR="009A506B">
        <w:rPr>
          <w:rFonts w:ascii="Times New Roman" w:eastAsia="Times New Roman" w:hAnsi="Times New Roman" w:cs="Times New Roman"/>
          <w:b/>
          <w:bCs/>
          <w:color w:val="000000"/>
          <w:sz w:val="24"/>
          <w:szCs w:val="24"/>
          <w:lang w:eastAsia="tr-TR"/>
        </w:rPr>
        <w:t xml:space="preserve">                               </w:t>
      </w:r>
      <w:r w:rsidR="009A506B" w:rsidRPr="009A506B">
        <w:rPr>
          <w:rFonts w:ascii="Times New Roman" w:eastAsia="Times New Roman" w:hAnsi="Times New Roman" w:cs="Times New Roman"/>
          <w:b/>
          <w:bCs/>
          <w:color w:val="000000"/>
          <w:sz w:val="24"/>
          <w:szCs w:val="24"/>
          <w:lang w:eastAsia="tr-TR"/>
        </w:rPr>
        <w:t>EK - 2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0"/>
        <w:gridCol w:w="1028"/>
        <w:gridCol w:w="6474"/>
      </w:tblGrid>
      <w:tr w:rsidR="00592B9C" w:rsidRPr="004E4F53" w:rsidTr="00592B9C">
        <w:trPr>
          <w:trHeight w:val="567"/>
          <w:tblCellSpacing w:w="0" w:type="dxa"/>
        </w:trPr>
        <w:tc>
          <w:tcPr>
            <w:tcW w:w="1160" w:type="dxa"/>
            <w:tcBorders>
              <w:top w:val="outset" w:sz="6" w:space="0" w:color="auto"/>
              <w:left w:val="outset" w:sz="6" w:space="0" w:color="auto"/>
              <w:bottom w:val="outset" w:sz="6" w:space="0" w:color="auto"/>
              <w:right w:val="outset" w:sz="6" w:space="0" w:color="auto"/>
            </w:tcBorders>
            <w:vAlign w:val="center"/>
            <w:hideMark/>
          </w:tcPr>
          <w:p w:rsidR="00592B9C" w:rsidRPr="004E4F53" w:rsidRDefault="00592B9C" w:rsidP="00523B63">
            <w:pPr>
              <w:spacing w:before="120" w:after="120" w:line="300" w:lineRule="atLeast"/>
              <w:jc w:val="center"/>
              <w:rPr>
                <w:rFonts w:ascii="Times New Roman" w:eastAsia="Times New Roman" w:hAnsi="Times New Roman" w:cs="Times New Roman"/>
                <w:sz w:val="24"/>
                <w:szCs w:val="24"/>
                <w:lang w:eastAsia="tr-TR"/>
              </w:rPr>
            </w:pPr>
            <w:r w:rsidRPr="004E4F53">
              <w:rPr>
                <w:rFonts w:ascii="Times New Roman" w:eastAsia="Times New Roman" w:hAnsi="Times New Roman" w:cs="Times New Roman"/>
                <w:b/>
                <w:bCs/>
                <w:sz w:val="24"/>
                <w:szCs w:val="24"/>
                <w:lang w:eastAsia="tr-TR"/>
              </w:rPr>
              <w:t>Tarih</w:t>
            </w:r>
          </w:p>
        </w:tc>
        <w:tc>
          <w:tcPr>
            <w:tcW w:w="1028" w:type="dxa"/>
            <w:tcBorders>
              <w:top w:val="outset" w:sz="6" w:space="0" w:color="auto"/>
              <w:left w:val="outset" w:sz="6" w:space="0" w:color="auto"/>
              <w:bottom w:val="outset" w:sz="6" w:space="0" w:color="auto"/>
              <w:right w:val="outset" w:sz="6" w:space="0" w:color="auto"/>
            </w:tcBorders>
            <w:vAlign w:val="center"/>
            <w:hideMark/>
          </w:tcPr>
          <w:p w:rsidR="00592B9C" w:rsidRPr="004E4F53" w:rsidRDefault="00592B9C" w:rsidP="00523B63">
            <w:pPr>
              <w:spacing w:before="120" w:after="120" w:line="300" w:lineRule="atLeast"/>
              <w:jc w:val="center"/>
              <w:rPr>
                <w:rFonts w:ascii="Times New Roman" w:eastAsia="Times New Roman" w:hAnsi="Times New Roman" w:cs="Times New Roman"/>
                <w:sz w:val="24"/>
                <w:szCs w:val="24"/>
                <w:lang w:eastAsia="tr-TR"/>
              </w:rPr>
            </w:pPr>
            <w:r w:rsidRPr="004E4F53">
              <w:rPr>
                <w:rFonts w:ascii="Times New Roman" w:eastAsia="Times New Roman" w:hAnsi="Times New Roman" w:cs="Times New Roman"/>
                <w:b/>
                <w:bCs/>
                <w:sz w:val="24"/>
                <w:szCs w:val="24"/>
                <w:lang w:eastAsia="tr-TR"/>
              </w:rPr>
              <w:t xml:space="preserve">Çalışma Saati </w:t>
            </w:r>
          </w:p>
        </w:tc>
        <w:tc>
          <w:tcPr>
            <w:tcW w:w="6474" w:type="dxa"/>
            <w:tcBorders>
              <w:top w:val="outset" w:sz="6" w:space="0" w:color="auto"/>
              <w:left w:val="outset" w:sz="6" w:space="0" w:color="auto"/>
              <w:bottom w:val="outset" w:sz="6" w:space="0" w:color="auto"/>
              <w:right w:val="outset" w:sz="6" w:space="0" w:color="auto"/>
            </w:tcBorders>
            <w:vAlign w:val="center"/>
            <w:hideMark/>
          </w:tcPr>
          <w:p w:rsidR="00592B9C" w:rsidRPr="004E4F53" w:rsidRDefault="00592B9C" w:rsidP="00523B63">
            <w:pPr>
              <w:spacing w:before="120" w:after="120" w:line="300" w:lineRule="atLeast"/>
              <w:jc w:val="center"/>
              <w:rPr>
                <w:rFonts w:ascii="Times New Roman" w:eastAsia="Times New Roman" w:hAnsi="Times New Roman" w:cs="Times New Roman"/>
                <w:sz w:val="24"/>
                <w:szCs w:val="24"/>
                <w:lang w:eastAsia="tr-TR"/>
              </w:rPr>
            </w:pPr>
            <w:r w:rsidRPr="004E4F53">
              <w:rPr>
                <w:rFonts w:ascii="Times New Roman" w:eastAsia="Times New Roman" w:hAnsi="Times New Roman" w:cs="Times New Roman"/>
                <w:b/>
                <w:bCs/>
                <w:sz w:val="24"/>
                <w:szCs w:val="24"/>
                <w:lang w:eastAsia="tr-TR"/>
              </w:rPr>
              <w:t>Konular</w:t>
            </w:r>
          </w:p>
        </w:tc>
      </w:tr>
      <w:tr w:rsidR="00592B9C" w:rsidRPr="001D6E59" w:rsidTr="00592B9C">
        <w:tblPrEx>
          <w:tblCellSpacing w:w="0" w:type="nil"/>
          <w:tblBorders>
            <w:top w:val="none" w:sz="0" w:space="0" w:color="auto"/>
            <w:left w:val="none" w:sz="0" w:space="0" w:color="auto"/>
            <w:bottom w:val="none" w:sz="0" w:space="0" w:color="auto"/>
            <w:right w:val="none" w:sz="0" w:space="0" w:color="auto"/>
          </w:tblBorders>
          <w:tblCellMar>
            <w:left w:w="70" w:type="dxa"/>
            <w:right w:w="70" w:type="dxa"/>
          </w:tblCellMar>
        </w:tblPrEx>
        <w:trPr>
          <w:trHeight w:val="420"/>
        </w:trPr>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22.06.2015</w:t>
            </w:r>
            <w:r w:rsidRPr="001D6E59">
              <w:rPr>
                <w:rFonts w:ascii="Calibri" w:eastAsia="Times New Roman" w:hAnsi="Calibri" w:cs="Times New Roman"/>
                <w:color w:val="000000"/>
                <w:sz w:val="20"/>
                <w:szCs w:val="20"/>
                <w:lang w:eastAsia="tr-TR"/>
              </w:rPr>
              <w:t xml:space="preserve"> PAZARTESİ</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sidRPr="001D6E59">
              <w:rPr>
                <w:rFonts w:ascii="Calibri" w:eastAsia="Times New Roman" w:hAnsi="Calibri" w:cs="Times New Roman"/>
                <w:color w:val="000000"/>
                <w:sz w:val="20"/>
                <w:szCs w:val="20"/>
                <w:lang w:eastAsia="tr-TR"/>
              </w:rPr>
              <w:t>09.00-09.50</w:t>
            </w:r>
          </w:p>
        </w:tc>
        <w:tc>
          <w:tcPr>
            <w:tcW w:w="6474" w:type="dxa"/>
            <w:tcBorders>
              <w:top w:val="single" w:sz="4" w:space="0" w:color="auto"/>
              <w:left w:val="nil"/>
              <w:bottom w:val="single" w:sz="4" w:space="0" w:color="auto"/>
              <w:right w:val="single" w:sz="4" w:space="0" w:color="auto"/>
            </w:tcBorders>
            <w:shd w:val="clear" w:color="auto" w:fill="auto"/>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sidRPr="001D6E59">
              <w:rPr>
                <w:rFonts w:ascii="Calibri" w:eastAsia="Times New Roman" w:hAnsi="Calibri" w:cs="Times New Roman"/>
                <w:color w:val="000000"/>
                <w:sz w:val="20"/>
                <w:szCs w:val="20"/>
                <w:lang w:eastAsia="tr-TR"/>
              </w:rPr>
              <w:t xml:space="preserve">Öğretim Yöntem ve Teknikleri ve Materyal kullanımı </w:t>
            </w:r>
          </w:p>
        </w:tc>
      </w:tr>
      <w:tr w:rsidR="00592B9C" w:rsidRPr="001D6E59" w:rsidTr="00592B9C">
        <w:tblPrEx>
          <w:tblCellSpacing w:w="0" w:type="nil"/>
          <w:tblBorders>
            <w:top w:val="none" w:sz="0" w:space="0" w:color="auto"/>
            <w:left w:val="none" w:sz="0" w:space="0" w:color="auto"/>
            <w:bottom w:val="none" w:sz="0" w:space="0" w:color="auto"/>
            <w:right w:val="none" w:sz="0" w:space="0" w:color="auto"/>
          </w:tblBorders>
          <w:tblCellMar>
            <w:left w:w="70" w:type="dxa"/>
            <w:right w:w="70" w:type="dxa"/>
          </w:tblCellMar>
        </w:tblPrEx>
        <w:trPr>
          <w:trHeight w:val="945"/>
        </w:trPr>
        <w:tc>
          <w:tcPr>
            <w:tcW w:w="1160" w:type="dxa"/>
            <w:vMerge/>
            <w:tcBorders>
              <w:top w:val="single" w:sz="4" w:space="0" w:color="auto"/>
              <w:left w:val="single" w:sz="4" w:space="0" w:color="auto"/>
              <w:bottom w:val="single" w:sz="4" w:space="0" w:color="000000"/>
              <w:right w:val="single" w:sz="4" w:space="0" w:color="auto"/>
            </w:tcBorders>
            <w:vAlign w:val="center"/>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p>
        </w:tc>
        <w:tc>
          <w:tcPr>
            <w:tcW w:w="1028" w:type="dxa"/>
            <w:tcBorders>
              <w:top w:val="nil"/>
              <w:left w:val="nil"/>
              <w:bottom w:val="single" w:sz="4" w:space="0" w:color="auto"/>
              <w:right w:val="single" w:sz="4" w:space="0" w:color="auto"/>
            </w:tcBorders>
            <w:shd w:val="clear" w:color="auto" w:fill="auto"/>
            <w:noWrap/>
            <w:vAlign w:val="center"/>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09</w:t>
            </w:r>
            <w:r w:rsidRPr="001D6E59">
              <w:rPr>
                <w:rFonts w:ascii="Calibri" w:eastAsia="Times New Roman" w:hAnsi="Calibri" w:cs="Times New Roman"/>
                <w:color w:val="000000"/>
                <w:sz w:val="20"/>
                <w:szCs w:val="20"/>
                <w:lang w:eastAsia="tr-TR"/>
              </w:rPr>
              <w:t>.00-13.00</w:t>
            </w:r>
          </w:p>
        </w:tc>
        <w:tc>
          <w:tcPr>
            <w:tcW w:w="6474" w:type="dxa"/>
            <w:tcBorders>
              <w:top w:val="nil"/>
              <w:left w:val="nil"/>
              <w:bottom w:val="single" w:sz="4" w:space="0" w:color="auto"/>
              <w:right w:val="single" w:sz="4" w:space="0" w:color="auto"/>
            </w:tcBorders>
            <w:shd w:val="clear" w:color="auto" w:fill="auto"/>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B</w:t>
            </w:r>
            <w:r w:rsidRPr="001D6E59">
              <w:rPr>
                <w:rFonts w:ascii="Calibri" w:eastAsia="Times New Roman" w:hAnsi="Calibri" w:cs="Times New Roman"/>
                <w:color w:val="000000"/>
                <w:sz w:val="20"/>
                <w:szCs w:val="20"/>
                <w:lang w:eastAsia="tr-TR"/>
              </w:rPr>
              <w:t>ir sonraki eğitim öğretim yılına hazırlık amaçlı olarak öğretim programlarını ve kazanımları dikkate alarak sınıflarda uygulanabilecek etkinliklerin hazırlanması özgün materyal geliştirme ve örnek çalışm</w:t>
            </w:r>
            <w:r>
              <w:rPr>
                <w:rFonts w:ascii="Calibri" w:eastAsia="Times New Roman" w:hAnsi="Calibri" w:cs="Times New Roman"/>
                <w:color w:val="000000"/>
                <w:sz w:val="20"/>
                <w:szCs w:val="20"/>
                <w:lang w:eastAsia="tr-TR"/>
              </w:rPr>
              <w:t>a</w:t>
            </w:r>
            <w:r w:rsidRPr="001D6E59">
              <w:rPr>
                <w:rFonts w:ascii="Calibri" w:eastAsia="Times New Roman" w:hAnsi="Calibri" w:cs="Times New Roman"/>
                <w:color w:val="000000"/>
                <w:sz w:val="20"/>
                <w:szCs w:val="20"/>
                <w:lang w:eastAsia="tr-TR"/>
              </w:rPr>
              <w:t>ların yapılması</w:t>
            </w:r>
          </w:p>
        </w:tc>
      </w:tr>
      <w:tr w:rsidR="00592B9C" w:rsidRPr="001D6E59" w:rsidTr="00592B9C">
        <w:tblPrEx>
          <w:tblCellSpacing w:w="0" w:type="nil"/>
          <w:tblBorders>
            <w:top w:val="none" w:sz="0" w:space="0" w:color="auto"/>
            <w:left w:val="none" w:sz="0" w:space="0" w:color="auto"/>
            <w:bottom w:val="none" w:sz="0" w:space="0" w:color="auto"/>
            <w:right w:val="none" w:sz="0" w:space="0" w:color="auto"/>
          </w:tblBorders>
          <w:tblCellMar>
            <w:left w:w="70" w:type="dxa"/>
            <w:right w:w="70" w:type="dxa"/>
          </w:tblCellMar>
        </w:tblPrEx>
        <w:trPr>
          <w:trHeight w:val="540"/>
        </w:trPr>
        <w:tc>
          <w:tcPr>
            <w:tcW w:w="1160" w:type="dxa"/>
            <w:tcBorders>
              <w:top w:val="nil"/>
              <w:left w:val="single" w:sz="4" w:space="0" w:color="auto"/>
              <w:bottom w:val="nil"/>
              <w:right w:val="single" w:sz="4" w:space="0" w:color="auto"/>
            </w:tcBorders>
            <w:shd w:val="clear" w:color="auto" w:fill="auto"/>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23</w:t>
            </w:r>
            <w:r w:rsidRPr="001D6E59">
              <w:rPr>
                <w:rFonts w:ascii="Calibri" w:eastAsia="Times New Roman" w:hAnsi="Calibri" w:cs="Times New Roman"/>
                <w:color w:val="000000"/>
                <w:sz w:val="20"/>
                <w:szCs w:val="20"/>
                <w:lang w:eastAsia="tr-TR"/>
              </w:rPr>
              <w:t>.06.2014 SALI</w:t>
            </w:r>
          </w:p>
        </w:tc>
        <w:tc>
          <w:tcPr>
            <w:tcW w:w="1028" w:type="dxa"/>
            <w:tcBorders>
              <w:top w:val="nil"/>
              <w:left w:val="nil"/>
              <w:bottom w:val="single" w:sz="4" w:space="0" w:color="auto"/>
              <w:right w:val="single" w:sz="4" w:space="0" w:color="auto"/>
            </w:tcBorders>
            <w:shd w:val="clear" w:color="auto" w:fill="auto"/>
            <w:noWrap/>
            <w:vAlign w:val="center"/>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sidRPr="001D6E59">
              <w:rPr>
                <w:rFonts w:ascii="Calibri" w:eastAsia="Times New Roman" w:hAnsi="Calibri" w:cs="Times New Roman"/>
                <w:color w:val="000000"/>
                <w:sz w:val="20"/>
                <w:szCs w:val="20"/>
                <w:lang w:eastAsia="tr-TR"/>
              </w:rPr>
              <w:t>09.00-13.00</w:t>
            </w:r>
          </w:p>
        </w:tc>
        <w:tc>
          <w:tcPr>
            <w:tcW w:w="6474" w:type="dxa"/>
            <w:tcBorders>
              <w:top w:val="nil"/>
              <w:left w:val="nil"/>
              <w:bottom w:val="single" w:sz="4" w:space="0" w:color="auto"/>
              <w:right w:val="single" w:sz="4" w:space="0" w:color="auto"/>
            </w:tcBorders>
            <w:shd w:val="clear" w:color="auto" w:fill="auto"/>
            <w:hideMark/>
          </w:tcPr>
          <w:p w:rsidR="00592B9C" w:rsidRPr="001D6E59" w:rsidRDefault="00592B9C" w:rsidP="00694350">
            <w:pPr>
              <w:spacing w:after="0" w:line="240" w:lineRule="auto"/>
              <w:rPr>
                <w:rFonts w:ascii="Calibri" w:eastAsia="Times New Roman" w:hAnsi="Calibri" w:cs="Times New Roman"/>
                <w:color w:val="000000"/>
                <w:sz w:val="20"/>
                <w:szCs w:val="20"/>
                <w:lang w:eastAsia="tr-TR"/>
              </w:rPr>
            </w:pPr>
            <w:r w:rsidRPr="001D6E59">
              <w:rPr>
                <w:rFonts w:ascii="Calibri" w:eastAsia="Times New Roman" w:hAnsi="Calibri" w:cs="Times New Roman"/>
                <w:color w:val="000000"/>
                <w:sz w:val="20"/>
                <w:szCs w:val="20"/>
                <w:lang w:eastAsia="tr-TR"/>
              </w:rPr>
              <w:t>Tarihte Türk Eğitim sistemi</w:t>
            </w:r>
            <w:r>
              <w:rPr>
                <w:rFonts w:ascii="Calibri" w:eastAsia="Times New Roman" w:hAnsi="Calibri" w:cs="Times New Roman"/>
                <w:color w:val="000000"/>
                <w:sz w:val="20"/>
                <w:szCs w:val="20"/>
                <w:lang w:eastAsia="tr-TR"/>
              </w:rPr>
              <w:t>(Sunum yapılacak)</w:t>
            </w:r>
          </w:p>
        </w:tc>
      </w:tr>
      <w:tr w:rsidR="00592B9C" w:rsidRPr="001D6E59" w:rsidTr="00592B9C">
        <w:tblPrEx>
          <w:tblCellSpacing w:w="0" w:type="nil"/>
          <w:tblBorders>
            <w:top w:val="none" w:sz="0" w:space="0" w:color="auto"/>
            <w:left w:val="none" w:sz="0" w:space="0" w:color="auto"/>
            <w:bottom w:val="none" w:sz="0" w:space="0" w:color="auto"/>
            <w:right w:val="none" w:sz="0" w:space="0" w:color="auto"/>
          </w:tblBorders>
          <w:tblCellMar>
            <w:left w:w="70" w:type="dxa"/>
            <w:right w:w="70" w:type="dxa"/>
          </w:tblCellMar>
        </w:tblPrEx>
        <w:trPr>
          <w:trHeight w:val="495"/>
        </w:trPr>
        <w:tc>
          <w:tcPr>
            <w:tcW w:w="11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24</w:t>
            </w:r>
            <w:r w:rsidRPr="001D6E59">
              <w:rPr>
                <w:rFonts w:ascii="Calibri" w:eastAsia="Times New Roman" w:hAnsi="Calibri" w:cs="Times New Roman"/>
                <w:color w:val="000000"/>
                <w:sz w:val="20"/>
                <w:szCs w:val="20"/>
                <w:lang w:eastAsia="tr-TR"/>
              </w:rPr>
              <w:t>.06.2014 ÇARŞAMBA</w:t>
            </w:r>
          </w:p>
        </w:tc>
        <w:tc>
          <w:tcPr>
            <w:tcW w:w="1028" w:type="dxa"/>
            <w:tcBorders>
              <w:top w:val="nil"/>
              <w:left w:val="nil"/>
              <w:bottom w:val="single" w:sz="4" w:space="0" w:color="auto"/>
              <w:right w:val="single" w:sz="4" w:space="0" w:color="auto"/>
            </w:tcBorders>
            <w:shd w:val="clear" w:color="auto" w:fill="auto"/>
            <w:noWrap/>
            <w:vAlign w:val="center"/>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09.00-13.0</w:t>
            </w:r>
            <w:r w:rsidRPr="001D6E59">
              <w:rPr>
                <w:rFonts w:ascii="Calibri" w:eastAsia="Times New Roman" w:hAnsi="Calibri" w:cs="Times New Roman"/>
                <w:color w:val="000000"/>
                <w:sz w:val="20"/>
                <w:szCs w:val="20"/>
                <w:lang w:eastAsia="tr-TR"/>
              </w:rPr>
              <w:t>0</w:t>
            </w:r>
          </w:p>
        </w:tc>
        <w:tc>
          <w:tcPr>
            <w:tcW w:w="6474" w:type="dxa"/>
            <w:tcBorders>
              <w:top w:val="nil"/>
              <w:left w:val="nil"/>
              <w:bottom w:val="single" w:sz="4" w:space="0" w:color="auto"/>
              <w:right w:val="single" w:sz="4" w:space="0" w:color="auto"/>
            </w:tcBorders>
            <w:shd w:val="clear" w:color="auto" w:fill="auto"/>
            <w:hideMark/>
          </w:tcPr>
          <w:p w:rsidR="00592B9C" w:rsidRPr="001D6E59" w:rsidRDefault="00592B9C" w:rsidP="00694350">
            <w:pPr>
              <w:spacing w:after="0" w:line="240" w:lineRule="auto"/>
              <w:rPr>
                <w:rFonts w:ascii="Calibri" w:eastAsia="Times New Roman" w:hAnsi="Calibri" w:cs="Times New Roman"/>
                <w:color w:val="000000"/>
                <w:sz w:val="20"/>
                <w:szCs w:val="20"/>
                <w:lang w:eastAsia="tr-TR"/>
              </w:rPr>
            </w:pPr>
            <w:proofErr w:type="spellStart"/>
            <w:r w:rsidRPr="001D6E59">
              <w:rPr>
                <w:rFonts w:ascii="Calibri" w:eastAsia="Times New Roman" w:hAnsi="Calibri" w:cs="Times New Roman"/>
                <w:color w:val="000000"/>
                <w:sz w:val="20"/>
                <w:szCs w:val="20"/>
                <w:lang w:eastAsia="tr-TR"/>
              </w:rPr>
              <w:t>Tükçemizin</w:t>
            </w:r>
            <w:proofErr w:type="spellEnd"/>
            <w:r w:rsidRPr="001D6E59">
              <w:rPr>
                <w:rFonts w:ascii="Calibri" w:eastAsia="Times New Roman" w:hAnsi="Calibri" w:cs="Times New Roman"/>
                <w:color w:val="000000"/>
                <w:sz w:val="20"/>
                <w:szCs w:val="20"/>
                <w:lang w:eastAsia="tr-TR"/>
              </w:rPr>
              <w:t xml:space="preserve"> doğru ve etkili kullanılması, öğrencilerin, öğrencilerle ve öğretmenlerle doğru iletişim dili</w:t>
            </w:r>
            <w:r>
              <w:rPr>
                <w:rFonts w:ascii="Calibri" w:eastAsia="Times New Roman" w:hAnsi="Calibri" w:cs="Times New Roman"/>
                <w:color w:val="000000"/>
                <w:sz w:val="20"/>
                <w:szCs w:val="20"/>
                <w:lang w:eastAsia="tr-TR"/>
              </w:rPr>
              <w:t>.</w:t>
            </w:r>
          </w:p>
        </w:tc>
      </w:tr>
      <w:tr w:rsidR="00592B9C" w:rsidRPr="001D6E59" w:rsidTr="00592B9C">
        <w:tblPrEx>
          <w:tblCellSpacing w:w="0" w:type="nil"/>
          <w:tblBorders>
            <w:top w:val="none" w:sz="0" w:space="0" w:color="auto"/>
            <w:left w:val="none" w:sz="0" w:space="0" w:color="auto"/>
            <w:bottom w:val="none" w:sz="0" w:space="0" w:color="auto"/>
            <w:right w:val="none" w:sz="0" w:space="0" w:color="auto"/>
          </w:tblBorders>
          <w:tblCellMar>
            <w:left w:w="70" w:type="dxa"/>
            <w:right w:w="70" w:type="dxa"/>
          </w:tblCellMar>
        </w:tblPrEx>
        <w:trPr>
          <w:trHeight w:val="54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25</w:t>
            </w:r>
            <w:r w:rsidRPr="001D6E59">
              <w:rPr>
                <w:rFonts w:ascii="Calibri" w:eastAsia="Times New Roman" w:hAnsi="Calibri" w:cs="Times New Roman"/>
                <w:color w:val="000000"/>
                <w:sz w:val="20"/>
                <w:szCs w:val="20"/>
                <w:lang w:eastAsia="tr-TR"/>
              </w:rPr>
              <w:t>.06.2014 PERŞEMBE</w:t>
            </w:r>
          </w:p>
        </w:tc>
        <w:tc>
          <w:tcPr>
            <w:tcW w:w="1028" w:type="dxa"/>
            <w:tcBorders>
              <w:top w:val="nil"/>
              <w:left w:val="nil"/>
              <w:bottom w:val="single" w:sz="4" w:space="0" w:color="auto"/>
              <w:right w:val="single" w:sz="4" w:space="0" w:color="auto"/>
            </w:tcBorders>
            <w:shd w:val="clear" w:color="auto" w:fill="auto"/>
            <w:noWrap/>
            <w:vAlign w:val="center"/>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proofErr w:type="gramStart"/>
            <w:r w:rsidRPr="001D6E59">
              <w:rPr>
                <w:rFonts w:ascii="Calibri" w:eastAsia="Times New Roman" w:hAnsi="Calibri" w:cs="Times New Roman"/>
                <w:color w:val="000000"/>
                <w:sz w:val="20"/>
                <w:szCs w:val="20"/>
                <w:lang w:eastAsia="tr-TR"/>
              </w:rPr>
              <w:t>09:00</w:t>
            </w:r>
            <w:proofErr w:type="gramEnd"/>
            <w:r w:rsidRPr="001D6E59">
              <w:rPr>
                <w:rFonts w:ascii="Calibri" w:eastAsia="Times New Roman" w:hAnsi="Calibri" w:cs="Times New Roman"/>
                <w:color w:val="000000"/>
                <w:sz w:val="20"/>
                <w:szCs w:val="20"/>
                <w:lang w:eastAsia="tr-TR"/>
              </w:rPr>
              <w:t>-13:00</w:t>
            </w:r>
          </w:p>
        </w:tc>
        <w:tc>
          <w:tcPr>
            <w:tcW w:w="6474" w:type="dxa"/>
            <w:tcBorders>
              <w:top w:val="nil"/>
              <w:left w:val="nil"/>
              <w:bottom w:val="single" w:sz="4" w:space="0" w:color="auto"/>
              <w:right w:val="single" w:sz="4" w:space="0" w:color="auto"/>
            </w:tcBorders>
            <w:shd w:val="clear" w:color="auto" w:fill="auto"/>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Oyun ve fiziki etkinlik saatlerinde çevreye göre yapılabilecek örnek çalışmaların paylaşımı.</w:t>
            </w:r>
          </w:p>
        </w:tc>
      </w:tr>
      <w:tr w:rsidR="00592B9C" w:rsidRPr="001D6E59" w:rsidTr="00592B9C">
        <w:tblPrEx>
          <w:tblCellSpacing w:w="0" w:type="nil"/>
          <w:tblBorders>
            <w:top w:val="none" w:sz="0" w:space="0" w:color="auto"/>
            <w:left w:val="none" w:sz="0" w:space="0" w:color="auto"/>
            <w:bottom w:val="none" w:sz="0" w:space="0" w:color="auto"/>
            <w:right w:val="none" w:sz="0" w:space="0" w:color="auto"/>
          </w:tblBorders>
          <w:tblCellMar>
            <w:left w:w="70" w:type="dxa"/>
            <w:right w:w="70" w:type="dxa"/>
          </w:tblCellMar>
        </w:tblPrEx>
        <w:trPr>
          <w:trHeight w:val="510"/>
        </w:trPr>
        <w:tc>
          <w:tcPr>
            <w:tcW w:w="1160" w:type="dxa"/>
            <w:tcBorders>
              <w:top w:val="nil"/>
              <w:left w:val="single" w:sz="4" w:space="0" w:color="auto"/>
              <w:bottom w:val="single" w:sz="4" w:space="0" w:color="auto"/>
              <w:right w:val="single" w:sz="4" w:space="0" w:color="auto"/>
            </w:tcBorders>
            <w:shd w:val="clear" w:color="auto" w:fill="auto"/>
            <w:hideMark/>
          </w:tcPr>
          <w:p w:rsidR="00592B9C" w:rsidRDefault="00592B9C" w:rsidP="0003013F">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26.06.20145</w:t>
            </w:r>
          </w:p>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sidRPr="001D6E59">
              <w:rPr>
                <w:rFonts w:ascii="Calibri" w:eastAsia="Times New Roman" w:hAnsi="Calibri" w:cs="Times New Roman"/>
                <w:color w:val="000000"/>
                <w:sz w:val="20"/>
                <w:szCs w:val="20"/>
                <w:lang w:eastAsia="tr-TR"/>
              </w:rPr>
              <w:t>CUMA</w:t>
            </w:r>
          </w:p>
        </w:tc>
        <w:tc>
          <w:tcPr>
            <w:tcW w:w="1028" w:type="dxa"/>
            <w:tcBorders>
              <w:top w:val="nil"/>
              <w:left w:val="nil"/>
              <w:bottom w:val="single" w:sz="4" w:space="0" w:color="auto"/>
              <w:right w:val="single" w:sz="4" w:space="0" w:color="auto"/>
            </w:tcBorders>
            <w:shd w:val="clear" w:color="auto" w:fill="auto"/>
            <w:noWrap/>
            <w:vAlign w:val="center"/>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sidRPr="001D6E59">
              <w:rPr>
                <w:rFonts w:ascii="Calibri" w:eastAsia="Times New Roman" w:hAnsi="Calibri" w:cs="Times New Roman"/>
                <w:color w:val="000000"/>
                <w:sz w:val="20"/>
                <w:szCs w:val="20"/>
                <w:lang w:eastAsia="tr-TR"/>
              </w:rPr>
              <w:t>09.00-13.00</w:t>
            </w:r>
          </w:p>
        </w:tc>
        <w:tc>
          <w:tcPr>
            <w:tcW w:w="6474" w:type="dxa"/>
            <w:tcBorders>
              <w:top w:val="nil"/>
              <w:left w:val="nil"/>
              <w:bottom w:val="single" w:sz="4" w:space="0" w:color="auto"/>
              <w:right w:val="single" w:sz="4" w:space="0" w:color="auto"/>
            </w:tcBorders>
            <w:shd w:val="clear" w:color="auto" w:fill="auto"/>
            <w:noWrap/>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Matematik dersi eğimi ve verimli ders anlatma teknikleri paylaşımı.</w:t>
            </w:r>
          </w:p>
        </w:tc>
      </w:tr>
      <w:tr w:rsidR="00592B9C" w:rsidRPr="001D6E59" w:rsidTr="00592B9C">
        <w:tblPrEx>
          <w:tblCellSpacing w:w="0" w:type="nil"/>
          <w:tblBorders>
            <w:top w:val="none" w:sz="0" w:space="0" w:color="auto"/>
            <w:left w:val="none" w:sz="0" w:space="0" w:color="auto"/>
            <w:bottom w:val="none" w:sz="0" w:space="0" w:color="auto"/>
            <w:right w:val="none" w:sz="0" w:space="0" w:color="auto"/>
          </w:tblBorders>
          <w:tblCellMar>
            <w:left w:w="70" w:type="dxa"/>
            <w:right w:w="70" w:type="dxa"/>
          </w:tblCellMar>
        </w:tblPrEx>
        <w:trPr>
          <w:trHeight w:val="510"/>
        </w:trPr>
        <w:tc>
          <w:tcPr>
            <w:tcW w:w="1160" w:type="dxa"/>
            <w:tcBorders>
              <w:top w:val="nil"/>
              <w:left w:val="single" w:sz="4" w:space="0" w:color="auto"/>
              <w:bottom w:val="single" w:sz="4" w:space="0" w:color="auto"/>
              <w:right w:val="single" w:sz="4" w:space="0" w:color="auto"/>
            </w:tcBorders>
            <w:shd w:val="clear" w:color="auto" w:fill="auto"/>
            <w:hideMark/>
          </w:tcPr>
          <w:p w:rsidR="00592B9C" w:rsidRDefault="00592B9C" w:rsidP="0003013F">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29</w:t>
            </w:r>
            <w:r w:rsidRPr="001D6E59">
              <w:rPr>
                <w:rFonts w:ascii="Calibri" w:eastAsia="Times New Roman" w:hAnsi="Calibri" w:cs="Times New Roman"/>
                <w:color w:val="000000"/>
                <w:sz w:val="20"/>
                <w:szCs w:val="20"/>
                <w:lang w:eastAsia="tr-TR"/>
              </w:rPr>
              <w:t>.06.201</w:t>
            </w:r>
            <w:r>
              <w:rPr>
                <w:rFonts w:ascii="Calibri" w:eastAsia="Times New Roman" w:hAnsi="Calibri" w:cs="Times New Roman"/>
                <w:color w:val="000000"/>
                <w:sz w:val="20"/>
                <w:szCs w:val="20"/>
                <w:lang w:eastAsia="tr-TR"/>
              </w:rPr>
              <w:t>5</w:t>
            </w:r>
          </w:p>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PAZARTESİ</w:t>
            </w:r>
          </w:p>
        </w:tc>
        <w:tc>
          <w:tcPr>
            <w:tcW w:w="1028" w:type="dxa"/>
            <w:tcBorders>
              <w:top w:val="nil"/>
              <w:left w:val="nil"/>
              <w:bottom w:val="single" w:sz="4" w:space="0" w:color="auto"/>
              <w:right w:val="single" w:sz="4" w:space="0" w:color="auto"/>
            </w:tcBorders>
            <w:shd w:val="clear" w:color="auto" w:fill="auto"/>
            <w:noWrap/>
            <w:vAlign w:val="center"/>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proofErr w:type="gramStart"/>
            <w:r w:rsidRPr="001D6E59">
              <w:rPr>
                <w:rFonts w:ascii="Calibri" w:eastAsia="Times New Roman" w:hAnsi="Calibri" w:cs="Times New Roman"/>
                <w:color w:val="000000"/>
                <w:sz w:val="20"/>
                <w:szCs w:val="20"/>
                <w:lang w:eastAsia="tr-TR"/>
              </w:rPr>
              <w:t>09:00</w:t>
            </w:r>
            <w:proofErr w:type="gramEnd"/>
            <w:r w:rsidRPr="001D6E59">
              <w:rPr>
                <w:rFonts w:ascii="Calibri" w:eastAsia="Times New Roman" w:hAnsi="Calibri" w:cs="Times New Roman"/>
                <w:color w:val="000000"/>
                <w:sz w:val="20"/>
                <w:szCs w:val="20"/>
                <w:lang w:eastAsia="tr-TR"/>
              </w:rPr>
              <w:t>-13:00</w:t>
            </w:r>
          </w:p>
        </w:tc>
        <w:tc>
          <w:tcPr>
            <w:tcW w:w="6474" w:type="dxa"/>
            <w:tcBorders>
              <w:top w:val="nil"/>
              <w:left w:val="nil"/>
              <w:bottom w:val="single" w:sz="4" w:space="0" w:color="auto"/>
              <w:right w:val="single" w:sz="4" w:space="0" w:color="auto"/>
            </w:tcBorders>
            <w:shd w:val="clear" w:color="auto" w:fill="auto"/>
            <w:noWrap/>
            <w:hideMark/>
          </w:tcPr>
          <w:p w:rsidR="00592B9C" w:rsidRPr="001D6E59" w:rsidRDefault="00592B9C" w:rsidP="0003013F">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Genel değerlendirme ve raporlar</w:t>
            </w:r>
          </w:p>
        </w:tc>
      </w:tr>
      <w:tr w:rsidR="00592B9C" w:rsidRPr="001D6E59" w:rsidTr="00592B9C">
        <w:tblPrEx>
          <w:tblCellSpacing w:w="0" w:type="nil"/>
          <w:tblBorders>
            <w:top w:val="none" w:sz="0" w:space="0" w:color="auto"/>
            <w:left w:val="none" w:sz="0" w:space="0" w:color="auto"/>
            <w:bottom w:val="none" w:sz="0" w:space="0" w:color="auto"/>
            <w:right w:val="none" w:sz="0" w:space="0" w:color="auto"/>
          </w:tblBorders>
          <w:tblCellMar>
            <w:left w:w="70" w:type="dxa"/>
            <w:right w:w="70" w:type="dxa"/>
          </w:tblCellMar>
        </w:tblPrEx>
        <w:trPr>
          <w:trHeight w:val="510"/>
        </w:trPr>
        <w:tc>
          <w:tcPr>
            <w:tcW w:w="1160" w:type="dxa"/>
            <w:tcBorders>
              <w:top w:val="nil"/>
              <w:left w:val="single" w:sz="4" w:space="0" w:color="auto"/>
              <w:bottom w:val="single" w:sz="4" w:space="0" w:color="auto"/>
              <w:right w:val="single" w:sz="4" w:space="0" w:color="auto"/>
            </w:tcBorders>
            <w:shd w:val="clear" w:color="auto" w:fill="auto"/>
            <w:hideMark/>
          </w:tcPr>
          <w:p w:rsidR="00592B9C" w:rsidRDefault="00592B9C" w:rsidP="003B33D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30</w:t>
            </w:r>
            <w:r w:rsidRPr="001D6E59">
              <w:rPr>
                <w:rFonts w:ascii="Calibri" w:eastAsia="Times New Roman" w:hAnsi="Calibri" w:cs="Times New Roman"/>
                <w:color w:val="000000"/>
                <w:sz w:val="20"/>
                <w:szCs w:val="20"/>
                <w:lang w:eastAsia="tr-TR"/>
              </w:rPr>
              <w:t>.06.201</w:t>
            </w:r>
            <w:r>
              <w:rPr>
                <w:rFonts w:ascii="Calibri" w:eastAsia="Times New Roman" w:hAnsi="Calibri" w:cs="Times New Roman"/>
                <w:color w:val="000000"/>
                <w:sz w:val="20"/>
                <w:szCs w:val="20"/>
                <w:lang w:eastAsia="tr-TR"/>
              </w:rPr>
              <w:t>5</w:t>
            </w:r>
          </w:p>
          <w:p w:rsidR="00592B9C" w:rsidRPr="001D6E59" w:rsidRDefault="00592B9C" w:rsidP="003B33D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SALI</w:t>
            </w:r>
          </w:p>
        </w:tc>
        <w:tc>
          <w:tcPr>
            <w:tcW w:w="1028" w:type="dxa"/>
            <w:tcBorders>
              <w:top w:val="nil"/>
              <w:left w:val="nil"/>
              <w:bottom w:val="single" w:sz="4" w:space="0" w:color="auto"/>
              <w:right w:val="single" w:sz="4" w:space="0" w:color="auto"/>
            </w:tcBorders>
            <w:shd w:val="clear" w:color="auto" w:fill="auto"/>
            <w:noWrap/>
            <w:vAlign w:val="center"/>
            <w:hideMark/>
          </w:tcPr>
          <w:p w:rsidR="00592B9C" w:rsidRPr="001D6E59" w:rsidRDefault="00592B9C" w:rsidP="003B33DC">
            <w:pPr>
              <w:spacing w:after="0" w:line="240" w:lineRule="auto"/>
              <w:rPr>
                <w:rFonts w:ascii="Calibri" w:eastAsia="Times New Roman" w:hAnsi="Calibri" w:cs="Times New Roman"/>
                <w:color w:val="000000"/>
                <w:sz w:val="20"/>
                <w:szCs w:val="20"/>
                <w:lang w:eastAsia="tr-TR"/>
              </w:rPr>
            </w:pPr>
            <w:proofErr w:type="gramStart"/>
            <w:r w:rsidRPr="001D6E59">
              <w:rPr>
                <w:rFonts w:ascii="Calibri" w:eastAsia="Times New Roman" w:hAnsi="Calibri" w:cs="Times New Roman"/>
                <w:color w:val="000000"/>
                <w:sz w:val="20"/>
                <w:szCs w:val="20"/>
                <w:lang w:eastAsia="tr-TR"/>
              </w:rPr>
              <w:t>09:00</w:t>
            </w:r>
            <w:proofErr w:type="gramEnd"/>
            <w:r w:rsidRPr="001D6E59">
              <w:rPr>
                <w:rFonts w:ascii="Calibri" w:eastAsia="Times New Roman" w:hAnsi="Calibri" w:cs="Times New Roman"/>
                <w:color w:val="000000"/>
                <w:sz w:val="20"/>
                <w:szCs w:val="20"/>
                <w:lang w:eastAsia="tr-TR"/>
              </w:rPr>
              <w:t>-13:00</w:t>
            </w:r>
          </w:p>
        </w:tc>
        <w:tc>
          <w:tcPr>
            <w:tcW w:w="6474" w:type="dxa"/>
            <w:tcBorders>
              <w:top w:val="nil"/>
              <w:left w:val="nil"/>
              <w:bottom w:val="single" w:sz="4" w:space="0" w:color="auto"/>
              <w:right w:val="single" w:sz="4" w:space="0" w:color="auto"/>
            </w:tcBorders>
            <w:shd w:val="clear" w:color="auto" w:fill="auto"/>
            <w:noWrap/>
            <w:hideMark/>
          </w:tcPr>
          <w:p w:rsidR="00592B9C" w:rsidRPr="001D6E59" w:rsidRDefault="00592B9C" w:rsidP="003B33D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Genel değerlendirme ve raporlar</w:t>
            </w:r>
          </w:p>
        </w:tc>
      </w:tr>
    </w:tbl>
    <w:p w:rsidR="007E5B1A" w:rsidRDefault="007E5B1A" w:rsidP="00045A06">
      <w:pPr>
        <w:shd w:val="clear" w:color="auto" w:fill="FFFFFF"/>
        <w:spacing w:before="120" w:after="120" w:line="240" w:lineRule="auto"/>
        <w:rPr>
          <w:rFonts w:ascii="Times New Roman" w:hAnsi="Times New Roman" w:cs="Times New Roman"/>
          <w:sz w:val="24"/>
          <w:szCs w:val="24"/>
        </w:rPr>
      </w:pPr>
    </w:p>
    <w:p w:rsidR="001D6E59" w:rsidRDefault="001D6E59" w:rsidP="00045A06">
      <w:pPr>
        <w:shd w:val="clear" w:color="auto" w:fill="FFFFFF"/>
        <w:spacing w:before="120" w:after="120" w:line="240" w:lineRule="auto"/>
        <w:rPr>
          <w:rFonts w:ascii="Times New Roman" w:hAnsi="Times New Roman" w:cs="Times New Roman"/>
          <w:sz w:val="24"/>
          <w:szCs w:val="24"/>
        </w:rPr>
      </w:pPr>
    </w:p>
    <w:p w:rsidR="001D6E59" w:rsidRDefault="001D6E59" w:rsidP="00045A06">
      <w:pPr>
        <w:shd w:val="clear" w:color="auto" w:fill="FFFFFF"/>
        <w:spacing w:before="120" w:after="120" w:line="240" w:lineRule="auto"/>
        <w:rPr>
          <w:rFonts w:ascii="Times New Roman" w:hAnsi="Times New Roman" w:cs="Times New Roman"/>
          <w:sz w:val="24"/>
          <w:szCs w:val="24"/>
        </w:rPr>
      </w:pPr>
    </w:p>
    <w:p w:rsidR="001D6E59" w:rsidRDefault="001D6E59" w:rsidP="00045A06">
      <w:pPr>
        <w:shd w:val="clear" w:color="auto" w:fill="FFFFFF"/>
        <w:spacing w:before="120" w:after="120" w:line="240" w:lineRule="auto"/>
        <w:rPr>
          <w:rFonts w:ascii="Times New Roman" w:hAnsi="Times New Roman" w:cs="Times New Roman"/>
          <w:sz w:val="24"/>
          <w:szCs w:val="24"/>
        </w:rPr>
      </w:pPr>
    </w:p>
    <w:p w:rsidR="00EC75D9" w:rsidRDefault="00176059" w:rsidP="00045A06">
      <w:pPr>
        <w:shd w:val="clear" w:color="auto" w:fill="FFFFFF"/>
        <w:spacing w:before="120" w:after="120" w:line="300"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EC75D9" w:rsidRDefault="00EC75D9" w:rsidP="00045A06">
      <w:pPr>
        <w:shd w:val="clear" w:color="auto" w:fill="FFFFFF"/>
        <w:spacing w:before="120" w:after="120" w:line="300" w:lineRule="atLeast"/>
        <w:rPr>
          <w:rFonts w:ascii="Times New Roman" w:eastAsia="Times New Roman" w:hAnsi="Times New Roman" w:cs="Times New Roman"/>
          <w:b/>
          <w:bCs/>
          <w:color w:val="000000"/>
          <w:sz w:val="24"/>
          <w:szCs w:val="24"/>
          <w:lang w:eastAsia="tr-TR"/>
        </w:rPr>
      </w:pPr>
    </w:p>
    <w:p w:rsidR="00EC75D9" w:rsidRDefault="00EC75D9" w:rsidP="00045A06">
      <w:pPr>
        <w:shd w:val="clear" w:color="auto" w:fill="FFFFFF"/>
        <w:spacing w:before="120" w:after="120" w:line="300" w:lineRule="atLeast"/>
        <w:rPr>
          <w:rFonts w:ascii="Times New Roman" w:eastAsia="Times New Roman" w:hAnsi="Times New Roman" w:cs="Times New Roman"/>
          <w:b/>
          <w:bCs/>
          <w:color w:val="000000"/>
          <w:sz w:val="24"/>
          <w:szCs w:val="24"/>
          <w:lang w:eastAsia="tr-TR"/>
        </w:rPr>
      </w:pPr>
    </w:p>
    <w:p w:rsidR="00EC75D9" w:rsidRDefault="00EC75D9" w:rsidP="00045A06">
      <w:pPr>
        <w:shd w:val="clear" w:color="auto" w:fill="FFFFFF"/>
        <w:spacing w:before="120" w:after="120" w:line="300" w:lineRule="atLeast"/>
        <w:rPr>
          <w:rFonts w:ascii="Times New Roman" w:eastAsia="Times New Roman" w:hAnsi="Times New Roman" w:cs="Times New Roman"/>
          <w:b/>
          <w:bCs/>
          <w:color w:val="000000"/>
          <w:sz w:val="24"/>
          <w:szCs w:val="24"/>
          <w:lang w:eastAsia="tr-TR"/>
        </w:rPr>
      </w:pPr>
    </w:p>
    <w:p w:rsidR="00EC75D9" w:rsidRDefault="00EC75D9" w:rsidP="00045A06">
      <w:pPr>
        <w:shd w:val="clear" w:color="auto" w:fill="FFFFFF"/>
        <w:spacing w:before="120" w:after="120" w:line="300" w:lineRule="atLeast"/>
        <w:rPr>
          <w:rFonts w:ascii="Times New Roman" w:eastAsia="Times New Roman" w:hAnsi="Times New Roman" w:cs="Times New Roman"/>
          <w:b/>
          <w:bCs/>
          <w:color w:val="000000"/>
          <w:sz w:val="24"/>
          <w:szCs w:val="24"/>
          <w:lang w:eastAsia="tr-TR"/>
        </w:rPr>
      </w:pPr>
    </w:p>
    <w:p w:rsidR="00045A06" w:rsidRDefault="00176059" w:rsidP="00045A06">
      <w:pPr>
        <w:shd w:val="clear" w:color="auto" w:fill="FFFFFF"/>
        <w:spacing w:before="120" w:after="120" w:line="300"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045A06" w:rsidRPr="004E4F53">
        <w:rPr>
          <w:rFonts w:ascii="Times New Roman" w:eastAsia="Times New Roman" w:hAnsi="Times New Roman" w:cs="Times New Roman"/>
          <w:b/>
          <w:bCs/>
          <w:color w:val="000000"/>
          <w:sz w:val="24"/>
          <w:szCs w:val="24"/>
          <w:lang w:eastAsia="tr-TR"/>
        </w:rPr>
        <w:t xml:space="preserve">EK </w:t>
      </w:r>
      <w:r>
        <w:rPr>
          <w:rFonts w:ascii="Times New Roman" w:eastAsia="Times New Roman" w:hAnsi="Times New Roman" w:cs="Times New Roman"/>
          <w:b/>
          <w:bCs/>
          <w:color w:val="000000"/>
          <w:sz w:val="24"/>
          <w:szCs w:val="24"/>
          <w:lang w:eastAsia="tr-TR"/>
        </w:rPr>
        <w:t>–</w:t>
      </w:r>
      <w:r w:rsidR="00045A06" w:rsidRPr="004E4F53">
        <w:rPr>
          <w:rFonts w:ascii="Times New Roman" w:eastAsia="Times New Roman" w:hAnsi="Times New Roman" w:cs="Times New Roman"/>
          <w:b/>
          <w:bCs/>
          <w:color w:val="000000"/>
          <w:sz w:val="24"/>
          <w:szCs w:val="24"/>
          <w:lang w:eastAsia="tr-TR"/>
        </w:rPr>
        <w:t xml:space="preserve"> </w:t>
      </w:r>
      <w:r w:rsidR="00045A06">
        <w:rPr>
          <w:rFonts w:ascii="Times New Roman" w:eastAsia="Times New Roman" w:hAnsi="Times New Roman" w:cs="Times New Roman"/>
          <w:b/>
          <w:bCs/>
          <w:color w:val="000000"/>
          <w:sz w:val="24"/>
          <w:szCs w:val="24"/>
          <w:lang w:eastAsia="tr-TR"/>
        </w:rPr>
        <w:t>3</w:t>
      </w:r>
    </w:p>
    <w:p w:rsidR="00176059" w:rsidRPr="004E4F53" w:rsidRDefault="00176059" w:rsidP="00045A06">
      <w:pPr>
        <w:shd w:val="clear" w:color="auto" w:fill="FFFFFF"/>
        <w:spacing w:before="120" w:after="120" w:line="300" w:lineRule="atLeast"/>
        <w:rPr>
          <w:rFonts w:ascii="Times New Roman" w:eastAsia="Times New Roman" w:hAnsi="Times New Roman" w:cs="Times New Roman"/>
          <w:color w:val="000000"/>
          <w:sz w:val="24"/>
          <w:szCs w:val="24"/>
          <w:lang w:eastAsia="tr-TR"/>
        </w:rPr>
      </w:pPr>
    </w:p>
    <w:p w:rsidR="009B14A2" w:rsidRDefault="00592B9C" w:rsidP="00045A06">
      <w:pPr>
        <w:shd w:val="clear" w:color="auto" w:fill="FFFFFF"/>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TEKMAN İLÇESİ BİRLEŞTİRİLMİŞ SINIFLAR</w:t>
      </w:r>
    </w:p>
    <w:p w:rsidR="007E5B1A" w:rsidRDefault="00592B9C" w:rsidP="00045A06">
      <w:pPr>
        <w:shd w:val="clear" w:color="auto" w:fill="FFFFFF"/>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2014-2015</w:t>
      </w:r>
      <w:r w:rsidR="007E5B1A">
        <w:rPr>
          <w:rFonts w:ascii="Times New Roman" w:hAnsi="Times New Roman" w:cs="Times New Roman"/>
          <w:sz w:val="24"/>
          <w:szCs w:val="24"/>
        </w:rPr>
        <w:t xml:space="preserve"> EĞİTİM ÖĞRETİM YILI HAZİRAN DÖNEMİ</w:t>
      </w:r>
    </w:p>
    <w:p w:rsidR="007E5B1A" w:rsidRDefault="007E5B1A" w:rsidP="00045A06">
      <w:pPr>
        <w:shd w:val="clear" w:color="auto" w:fill="FFFFFF"/>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MESLEKİ ÇALIŞMA RAPORU</w:t>
      </w:r>
    </w:p>
    <w:p w:rsidR="001D6E59" w:rsidRDefault="001D6E59" w:rsidP="00045A06">
      <w:pPr>
        <w:shd w:val="clear" w:color="auto" w:fill="FFFFFF"/>
        <w:spacing w:before="120" w:after="120" w:line="240" w:lineRule="auto"/>
        <w:jc w:val="center"/>
        <w:rPr>
          <w:rFonts w:ascii="Times New Roman" w:hAnsi="Times New Roman" w:cs="Times New Roman"/>
          <w:sz w:val="24"/>
          <w:szCs w:val="24"/>
        </w:rPr>
      </w:pPr>
    </w:p>
    <w:p w:rsidR="007E5B1A" w:rsidRDefault="007E5B1A" w:rsidP="00045A06">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GRUP </w:t>
      </w:r>
      <w:proofErr w:type="gramStart"/>
      <w:r>
        <w:rPr>
          <w:rFonts w:ascii="Times New Roman" w:hAnsi="Times New Roman" w:cs="Times New Roman"/>
          <w:sz w:val="24"/>
          <w:szCs w:val="24"/>
        </w:rPr>
        <w:t>ADI                 :</w:t>
      </w:r>
      <w:proofErr w:type="gramEnd"/>
    </w:p>
    <w:p w:rsidR="007E5B1A" w:rsidRDefault="007E5B1A" w:rsidP="00045A06">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GRUP </w:t>
      </w:r>
      <w:proofErr w:type="gramStart"/>
      <w:r>
        <w:rPr>
          <w:rFonts w:ascii="Times New Roman" w:hAnsi="Times New Roman" w:cs="Times New Roman"/>
          <w:sz w:val="24"/>
          <w:szCs w:val="24"/>
        </w:rPr>
        <w:t>BAŞKANI      :</w:t>
      </w:r>
      <w:proofErr w:type="gramEnd"/>
    </w:p>
    <w:p w:rsidR="007E5B1A" w:rsidRDefault="007E5B1A" w:rsidP="00045A06">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GRUP RAPORTÖRÜ:</w:t>
      </w:r>
    </w:p>
    <w:p w:rsidR="007E5B1A" w:rsidRDefault="007E5B1A" w:rsidP="00045A06">
      <w:pPr>
        <w:shd w:val="clear" w:color="auto" w:fill="FFFFFF"/>
        <w:spacing w:before="120" w:after="120" w:line="240" w:lineRule="auto"/>
        <w:rPr>
          <w:rFonts w:ascii="Times New Roman" w:hAnsi="Times New Roman" w:cs="Times New Roman"/>
          <w:sz w:val="24"/>
          <w:szCs w:val="24"/>
        </w:rPr>
      </w:pPr>
    </w:p>
    <w:p w:rsidR="007E5B1A" w:rsidRDefault="007E5B1A" w:rsidP="00045A06">
      <w:pPr>
        <w:shd w:val="clear" w:color="auto" w:fill="FFFFFF"/>
        <w:spacing w:before="120" w:after="120" w:line="240" w:lineRule="auto"/>
        <w:rPr>
          <w:rFonts w:ascii="Times New Roman" w:hAnsi="Times New Roman" w:cs="Times New Roman"/>
          <w:sz w:val="24"/>
          <w:szCs w:val="24"/>
        </w:rPr>
      </w:pPr>
      <w:proofErr w:type="gramStart"/>
      <w:r>
        <w:rPr>
          <w:rFonts w:ascii="Times New Roman" w:hAnsi="Times New Roman" w:cs="Times New Roman"/>
          <w:sz w:val="24"/>
          <w:szCs w:val="24"/>
        </w:rPr>
        <w:t>GÜN  VE</w:t>
      </w:r>
      <w:proofErr w:type="gramEnd"/>
      <w:r>
        <w:rPr>
          <w:rFonts w:ascii="Times New Roman" w:hAnsi="Times New Roman" w:cs="Times New Roman"/>
          <w:sz w:val="24"/>
          <w:szCs w:val="24"/>
        </w:rPr>
        <w:t xml:space="preserve"> KONU BAZINDA</w:t>
      </w:r>
      <w:r w:rsidR="00045A06">
        <w:rPr>
          <w:rFonts w:ascii="Times New Roman" w:hAnsi="Times New Roman" w:cs="Times New Roman"/>
          <w:sz w:val="24"/>
          <w:szCs w:val="24"/>
        </w:rPr>
        <w:t xml:space="preserve"> YAPILAN ÇALIŞMA ÖZETLERİ VE</w:t>
      </w:r>
      <w:r>
        <w:rPr>
          <w:rFonts w:ascii="Times New Roman" w:hAnsi="Times New Roman" w:cs="Times New Roman"/>
          <w:sz w:val="24"/>
          <w:szCs w:val="24"/>
        </w:rPr>
        <w:t xml:space="preserve"> ALINAN KARARLAR</w:t>
      </w:r>
      <w:r w:rsidR="00045A06">
        <w:rPr>
          <w:rFonts w:ascii="Times New Roman" w:hAnsi="Times New Roman" w:cs="Times New Roman"/>
          <w:sz w:val="24"/>
          <w:szCs w:val="24"/>
        </w:rPr>
        <w:t>:</w:t>
      </w:r>
    </w:p>
    <w:p w:rsidR="00045A06" w:rsidRDefault="00045A06" w:rsidP="00045A06">
      <w:pPr>
        <w:pStyle w:val="ListeParagraf"/>
        <w:numPr>
          <w:ilvl w:val="0"/>
          <w:numId w:val="1"/>
        </w:num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GÜN</w:t>
      </w:r>
    </w:p>
    <w:p w:rsidR="00045A06" w:rsidRDefault="00045A06" w:rsidP="00045A06">
      <w:pPr>
        <w:pStyle w:val="ListeParagraf"/>
        <w:numPr>
          <w:ilvl w:val="0"/>
          <w:numId w:val="2"/>
        </w:num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ÇALIŞMA KONUSU</w:t>
      </w:r>
      <w:proofErr w:type="gramStart"/>
      <w:r>
        <w:rPr>
          <w:rFonts w:ascii="Times New Roman" w:hAnsi="Times New Roman" w:cs="Times New Roman"/>
          <w:sz w:val="24"/>
          <w:szCs w:val="24"/>
        </w:rPr>
        <w:t>:….</w:t>
      </w:r>
      <w:proofErr w:type="gramEnd"/>
    </w:p>
    <w:p w:rsidR="00045A06" w:rsidRDefault="00045A06" w:rsidP="00045A06">
      <w:pPr>
        <w:pStyle w:val="ListeParagraf"/>
        <w:numPr>
          <w:ilvl w:val="0"/>
          <w:numId w:val="2"/>
        </w:num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ÇALIŞMA ÖZETİ </w:t>
      </w:r>
      <w:proofErr w:type="gramStart"/>
      <w:r>
        <w:rPr>
          <w:rFonts w:ascii="Times New Roman" w:hAnsi="Times New Roman" w:cs="Times New Roman"/>
          <w:sz w:val="24"/>
          <w:szCs w:val="24"/>
        </w:rPr>
        <w:t>:……</w:t>
      </w:r>
      <w:proofErr w:type="gramEnd"/>
    </w:p>
    <w:p w:rsidR="00045A06" w:rsidRDefault="00045A06" w:rsidP="00045A06">
      <w:pPr>
        <w:pStyle w:val="ListeParagraf"/>
        <w:numPr>
          <w:ilvl w:val="0"/>
          <w:numId w:val="2"/>
        </w:num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ALINAN KARAR VE TAVSİYELER</w:t>
      </w:r>
      <w:proofErr w:type="gramStart"/>
      <w:r>
        <w:rPr>
          <w:rFonts w:ascii="Times New Roman" w:hAnsi="Times New Roman" w:cs="Times New Roman"/>
          <w:sz w:val="24"/>
          <w:szCs w:val="24"/>
        </w:rPr>
        <w:t>:…..</w:t>
      </w:r>
      <w:proofErr w:type="gramEnd"/>
    </w:p>
    <w:p w:rsidR="0003013F" w:rsidRDefault="0003013F" w:rsidP="0003013F">
      <w:pPr>
        <w:pStyle w:val="ListeParagraf"/>
        <w:shd w:val="clear" w:color="auto" w:fill="FFFFFF"/>
        <w:spacing w:before="120" w:after="120" w:line="240" w:lineRule="auto"/>
        <w:ind w:left="1080"/>
        <w:rPr>
          <w:rFonts w:ascii="Times New Roman" w:hAnsi="Times New Roman" w:cs="Times New Roman"/>
          <w:sz w:val="24"/>
          <w:szCs w:val="24"/>
        </w:rPr>
      </w:pPr>
    </w:p>
    <w:p w:rsidR="00045A06" w:rsidRDefault="00045A06" w:rsidP="00045A06">
      <w:pPr>
        <w:pStyle w:val="ListeParagraf"/>
        <w:numPr>
          <w:ilvl w:val="0"/>
          <w:numId w:val="1"/>
        </w:num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GÜN</w:t>
      </w:r>
    </w:p>
    <w:p w:rsidR="00045A06" w:rsidRPr="00045A06" w:rsidRDefault="00045A06" w:rsidP="00045A06">
      <w:pPr>
        <w:pStyle w:val="ListeParagraf"/>
        <w:numPr>
          <w:ilvl w:val="0"/>
          <w:numId w:val="3"/>
        </w:numPr>
        <w:spacing w:before="120" w:after="120"/>
        <w:rPr>
          <w:rFonts w:ascii="Times New Roman" w:hAnsi="Times New Roman" w:cs="Times New Roman"/>
          <w:sz w:val="24"/>
          <w:szCs w:val="24"/>
        </w:rPr>
      </w:pPr>
      <w:r w:rsidRPr="00045A06">
        <w:rPr>
          <w:rFonts w:ascii="Times New Roman" w:hAnsi="Times New Roman" w:cs="Times New Roman"/>
          <w:sz w:val="24"/>
          <w:szCs w:val="24"/>
        </w:rPr>
        <w:t>ÇALIŞMA KONUSU</w:t>
      </w:r>
      <w:proofErr w:type="gramStart"/>
      <w:r w:rsidRPr="00045A06">
        <w:rPr>
          <w:rFonts w:ascii="Times New Roman" w:hAnsi="Times New Roman" w:cs="Times New Roman"/>
          <w:sz w:val="24"/>
          <w:szCs w:val="24"/>
        </w:rPr>
        <w:t>:….</w:t>
      </w:r>
      <w:proofErr w:type="gramEnd"/>
    </w:p>
    <w:p w:rsidR="00045A06" w:rsidRPr="00045A06" w:rsidRDefault="00045A06" w:rsidP="00045A06">
      <w:pPr>
        <w:pStyle w:val="ListeParagraf"/>
        <w:numPr>
          <w:ilvl w:val="0"/>
          <w:numId w:val="3"/>
        </w:numPr>
        <w:shd w:val="clear" w:color="auto" w:fill="FFFFFF"/>
        <w:spacing w:before="120" w:after="120" w:line="240" w:lineRule="auto"/>
        <w:rPr>
          <w:rFonts w:ascii="Times New Roman" w:hAnsi="Times New Roman" w:cs="Times New Roman"/>
          <w:sz w:val="24"/>
          <w:szCs w:val="24"/>
        </w:rPr>
      </w:pPr>
      <w:r w:rsidRPr="00045A06">
        <w:rPr>
          <w:rFonts w:ascii="Times New Roman" w:hAnsi="Times New Roman" w:cs="Times New Roman"/>
          <w:sz w:val="24"/>
          <w:szCs w:val="24"/>
        </w:rPr>
        <w:t xml:space="preserve">ÇALIŞMA ÖZETİ </w:t>
      </w:r>
      <w:proofErr w:type="gramStart"/>
      <w:r w:rsidRPr="00045A06">
        <w:rPr>
          <w:rFonts w:ascii="Times New Roman" w:hAnsi="Times New Roman" w:cs="Times New Roman"/>
          <w:sz w:val="24"/>
          <w:szCs w:val="24"/>
        </w:rPr>
        <w:t>:……</w:t>
      </w:r>
      <w:proofErr w:type="gramEnd"/>
    </w:p>
    <w:p w:rsidR="00045A06" w:rsidRDefault="00045A06" w:rsidP="00045A06">
      <w:pPr>
        <w:pStyle w:val="ListeParagraf"/>
        <w:numPr>
          <w:ilvl w:val="0"/>
          <w:numId w:val="3"/>
        </w:numPr>
        <w:shd w:val="clear" w:color="auto" w:fill="FFFFFF"/>
        <w:spacing w:before="120" w:after="120" w:line="240" w:lineRule="auto"/>
        <w:rPr>
          <w:rFonts w:ascii="Times New Roman" w:hAnsi="Times New Roman" w:cs="Times New Roman"/>
          <w:sz w:val="24"/>
          <w:szCs w:val="24"/>
        </w:rPr>
      </w:pPr>
      <w:r w:rsidRPr="00045A06">
        <w:rPr>
          <w:rFonts w:ascii="Times New Roman" w:hAnsi="Times New Roman" w:cs="Times New Roman"/>
          <w:sz w:val="24"/>
          <w:szCs w:val="24"/>
        </w:rPr>
        <w:t>ALINAN KARAR VE TAVSİYELER</w:t>
      </w:r>
      <w:proofErr w:type="gramStart"/>
      <w:r w:rsidRPr="00045A06">
        <w:rPr>
          <w:rFonts w:ascii="Times New Roman" w:hAnsi="Times New Roman" w:cs="Times New Roman"/>
          <w:sz w:val="24"/>
          <w:szCs w:val="24"/>
        </w:rPr>
        <w:t>:…..</w:t>
      </w:r>
      <w:proofErr w:type="gramEnd"/>
    </w:p>
    <w:p w:rsidR="0003013F" w:rsidRPr="00045A06" w:rsidRDefault="0003013F" w:rsidP="0003013F">
      <w:pPr>
        <w:pStyle w:val="ListeParagraf"/>
        <w:shd w:val="clear" w:color="auto" w:fill="FFFFFF"/>
        <w:spacing w:before="120" w:after="120" w:line="240" w:lineRule="auto"/>
        <w:ind w:left="1080"/>
        <w:rPr>
          <w:rFonts w:ascii="Times New Roman" w:hAnsi="Times New Roman" w:cs="Times New Roman"/>
          <w:sz w:val="24"/>
          <w:szCs w:val="24"/>
        </w:rPr>
      </w:pPr>
    </w:p>
    <w:p w:rsidR="00045A06" w:rsidRDefault="00045A06" w:rsidP="00045A06">
      <w:pPr>
        <w:pStyle w:val="ListeParagraf"/>
        <w:numPr>
          <w:ilvl w:val="0"/>
          <w:numId w:val="1"/>
        </w:num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GÜN</w:t>
      </w:r>
    </w:p>
    <w:p w:rsidR="00045A06" w:rsidRDefault="00045A06" w:rsidP="00045A06">
      <w:pPr>
        <w:pStyle w:val="ListeParagraf"/>
        <w:shd w:val="clear" w:color="auto" w:fill="FFFFFF"/>
        <w:spacing w:before="120" w:after="12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045A06" w:rsidRDefault="00045A06"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1D6E59" w:rsidRDefault="001D6E59" w:rsidP="00045A06">
      <w:pPr>
        <w:pStyle w:val="ListeParagraf"/>
        <w:shd w:val="clear" w:color="auto" w:fill="FFFFFF"/>
        <w:spacing w:before="120" w:after="120" w:line="240" w:lineRule="auto"/>
        <w:rPr>
          <w:rFonts w:ascii="Times New Roman" w:hAnsi="Times New Roman" w:cs="Times New Roman"/>
          <w:sz w:val="24"/>
          <w:szCs w:val="24"/>
        </w:rPr>
      </w:pPr>
    </w:p>
    <w:p w:rsidR="001D6E59" w:rsidRDefault="001D6E59" w:rsidP="00045A06">
      <w:pPr>
        <w:pStyle w:val="ListeParagraf"/>
        <w:shd w:val="clear" w:color="auto" w:fill="FFFFFF"/>
        <w:spacing w:before="120" w:after="120" w:line="240" w:lineRule="auto"/>
        <w:rPr>
          <w:rFonts w:ascii="Times New Roman" w:hAnsi="Times New Roman" w:cs="Times New Roman"/>
          <w:sz w:val="24"/>
          <w:szCs w:val="24"/>
        </w:rPr>
      </w:pPr>
    </w:p>
    <w:p w:rsidR="001D6E59" w:rsidRDefault="001D6E59"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p w:rsidR="00C2214C" w:rsidRDefault="00986335" w:rsidP="00045A06">
      <w:pPr>
        <w:pStyle w:val="ListeParagraf"/>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HAZİRAN 2014 </w:t>
      </w:r>
      <w:r w:rsidR="00C2214C">
        <w:rPr>
          <w:rFonts w:ascii="Times New Roman" w:hAnsi="Times New Roman" w:cs="Times New Roman"/>
          <w:sz w:val="24"/>
          <w:szCs w:val="24"/>
        </w:rPr>
        <w:t>MESLEKİ ÇALIŞMA GRUPLARI</w:t>
      </w:r>
      <w:r>
        <w:rPr>
          <w:rFonts w:ascii="Times New Roman" w:hAnsi="Times New Roman" w:cs="Times New Roman"/>
          <w:sz w:val="24"/>
          <w:szCs w:val="24"/>
        </w:rPr>
        <w:t xml:space="preserve"> </w:t>
      </w:r>
    </w:p>
    <w:p w:rsidR="00C2214C" w:rsidRDefault="00C2214C" w:rsidP="00045A06">
      <w:pPr>
        <w:pStyle w:val="ListeParagraf"/>
        <w:shd w:val="clear" w:color="auto" w:fill="FFFFFF"/>
        <w:spacing w:before="120" w:after="120" w:line="240" w:lineRule="auto"/>
        <w:rPr>
          <w:rFonts w:ascii="Times New Roman" w:hAnsi="Times New Roman" w:cs="Times New Roman"/>
          <w:sz w:val="24"/>
          <w:szCs w:val="24"/>
        </w:rPr>
      </w:pPr>
    </w:p>
    <w:tbl>
      <w:tblPr>
        <w:tblW w:w="6520"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4A0"/>
      </w:tblPr>
      <w:tblGrid>
        <w:gridCol w:w="1635"/>
        <w:gridCol w:w="1649"/>
        <w:gridCol w:w="1197"/>
        <w:gridCol w:w="2039"/>
      </w:tblGrid>
      <w:tr w:rsidR="00C2214C" w:rsidRPr="00C2214C" w:rsidTr="00D03510">
        <w:trPr>
          <w:trHeight w:val="285"/>
        </w:trPr>
        <w:tc>
          <w:tcPr>
            <w:tcW w:w="1635" w:type="dxa"/>
            <w:shd w:val="clear" w:color="auto" w:fill="auto"/>
            <w:vAlign w:val="bottom"/>
            <w:hideMark/>
          </w:tcPr>
          <w:p w:rsidR="00C2214C" w:rsidRPr="00C2214C" w:rsidRDefault="00C2214C" w:rsidP="00C2214C">
            <w:pPr>
              <w:spacing w:after="0" w:line="240" w:lineRule="auto"/>
              <w:rPr>
                <w:rFonts w:ascii="Calibri" w:eastAsia="Times New Roman" w:hAnsi="Calibri" w:cs="Times New Roman"/>
                <w:sz w:val="20"/>
                <w:szCs w:val="20"/>
                <w:lang w:eastAsia="tr-TR"/>
              </w:rPr>
            </w:pPr>
            <w:r w:rsidRPr="00C2214C">
              <w:rPr>
                <w:rFonts w:ascii="Calibri" w:eastAsia="Times New Roman" w:hAnsi="Calibri" w:cs="Times New Roman"/>
                <w:sz w:val="20"/>
                <w:szCs w:val="20"/>
                <w:lang w:eastAsia="tr-TR"/>
              </w:rPr>
              <w:t>Adı</w:t>
            </w:r>
          </w:p>
        </w:tc>
        <w:tc>
          <w:tcPr>
            <w:tcW w:w="1649" w:type="dxa"/>
            <w:shd w:val="clear" w:color="auto" w:fill="auto"/>
            <w:vAlign w:val="bottom"/>
            <w:hideMark/>
          </w:tcPr>
          <w:p w:rsidR="00C2214C" w:rsidRPr="00C2214C" w:rsidRDefault="00C2214C" w:rsidP="00C2214C">
            <w:pPr>
              <w:spacing w:after="0" w:line="240" w:lineRule="auto"/>
              <w:jc w:val="center"/>
              <w:rPr>
                <w:rFonts w:ascii="Calibri" w:eastAsia="Times New Roman" w:hAnsi="Calibri" w:cs="Times New Roman"/>
                <w:sz w:val="20"/>
                <w:szCs w:val="20"/>
                <w:lang w:eastAsia="tr-TR"/>
              </w:rPr>
            </w:pPr>
            <w:r w:rsidRPr="00C2214C">
              <w:rPr>
                <w:rFonts w:ascii="Calibri" w:eastAsia="Times New Roman" w:hAnsi="Calibri" w:cs="Times New Roman"/>
                <w:sz w:val="20"/>
                <w:szCs w:val="20"/>
                <w:lang w:eastAsia="tr-TR"/>
              </w:rPr>
              <w:t>Soyadı</w:t>
            </w:r>
          </w:p>
        </w:tc>
        <w:tc>
          <w:tcPr>
            <w:tcW w:w="1197" w:type="dxa"/>
            <w:shd w:val="clear" w:color="auto" w:fill="auto"/>
            <w:vAlign w:val="bottom"/>
            <w:hideMark/>
          </w:tcPr>
          <w:p w:rsidR="00C2214C" w:rsidRPr="00C2214C" w:rsidRDefault="00C2214C" w:rsidP="00C2214C">
            <w:pPr>
              <w:spacing w:after="0" w:line="240" w:lineRule="auto"/>
              <w:jc w:val="center"/>
              <w:rPr>
                <w:rFonts w:ascii="Calibri" w:eastAsia="Times New Roman" w:hAnsi="Calibri" w:cs="Times New Roman"/>
                <w:sz w:val="20"/>
                <w:szCs w:val="20"/>
                <w:lang w:eastAsia="tr-TR"/>
              </w:rPr>
            </w:pPr>
            <w:r w:rsidRPr="00C2214C">
              <w:rPr>
                <w:rFonts w:ascii="Calibri" w:eastAsia="Times New Roman" w:hAnsi="Calibri" w:cs="Times New Roman"/>
                <w:sz w:val="20"/>
                <w:szCs w:val="20"/>
                <w:lang w:eastAsia="tr-TR"/>
              </w:rPr>
              <w:t>Görevi</w:t>
            </w:r>
          </w:p>
        </w:tc>
        <w:tc>
          <w:tcPr>
            <w:tcW w:w="2039" w:type="dxa"/>
            <w:shd w:val="clear" w:color="auto" w:fill="auto"/>
            <w:vAlign w:val="bottom"/>
            <w:hideMark/>
          </w:tcPr>
          <w:p w:rsidR="00C2214C" w:rsidRPr="00C2214C" w:rsidRDefault="00C2214C" w:rsidP="00C2214C">
            <w:pPr>
              <w:spacing w:after="0" w:line="240" w:lineRule="auto"/>
              <w:jc w:val="center"/>
              <w:rPr>
                <w:rFonts w:ascii="Calibri" w:eastAsia="Times New Roman" w:hAnsi="Calibri" w:cs="Times New Roman"/>
                <w:sz w:val="20"/>
                <w:szCs w:val="20"/>
                <w:lang w:eastAsia="tr-TR"/>
              </w:rPr>
            </w:pPr>
            <w:r w:rsidRPr="00C2214C">
              <w:rPr>
                <w:rFonts w:ascii="Calibri" w:eastAsia="Times New Roman" w:hAnsi="Calibri" w:cs="Times New Roman"/>
                <w:sz w:val="20"/>
                <w:szCs w:val="20"/>
                <w:lang w:eastAsia="tr-TR"/>
              </w:rPr>
              <w:t>Branşı</w:t>
            </w:r>
          </w:p>
        </w:tc>
      </w:tr>
      <w:tr w:rsidR="00C2214C" w:rsidRPr="00C2214C" w:rsidTr="00D03510">
        <w:trPr>
          <w:trHeight w:val="285"/>
        </w:trPr>
        <w:tc>
          <w:tcPr>
            <w:tcW w:w="3284" w:type="dxa"/>
            <w:gridSpan w:val="2"/>
            <w:shd w:val="clear" w:color="auto" w:fill="auto"/>
            <w:vAlign w:val="bottom"/>
            <w:hideMark/>
          </w:tcPr>
          <w:p w:rsidR="00C2214C" w:rsidRPr="00C2214C" w:rsidRDefault="00C2214C" w:rsidP="00F70B48">
            <w:pPr>
              <w:spacing w:after="0" w:line="240" w:lineRule="auto"/>
              <w:rPr>
                <w:rFonts w:ascii="Calibri" w:eastAsia="Times New Roman" w:hAnsi="Calibri" w:cs="Times New Roman"/>
                <w:b/>
                <w:color w:val="000000"/>
                <w:sz w:val="20"/>
                <w:szCs w:val="20"/>
                <w:lang w:eastAsia="tr-TR"/>
              </w:rPr>
            </w:pPr>
            <w:r w:rsidRPr="00C2214C">
              <w:rPr>
                <w:rFonts w:ascii="Calibri" w:eastAsia="Times New Roman" w:hAnsi="Calibri" w:cs="Times New Roman"/>
                <w:b/>
                <w:color w:val="000000"/>
                <w:sz w:val="20"/>
                <w:szCs w:val="20"/>
                <w:lang w:eastAsia="tr-TR"/>
              </w:rPr>
              <w:t xml:space="preserve">GRUP ADI: </w:t>
            </w:r>
            <w:r w:rsidR="00F70B48">
              <w:rPr>
                <w:rFonts w:ascii="Calibri" w:eastAsia="Times New Roman" w:hAnsi="Calibri" w:cs="Times New Roman"/>
                <w:b/>
                <w:color w:val="000000"/>
                <w:sz w:val="20"/>
                <w:szCs w:val="20"/>
                <w:lang w:eastAsia="tr-TR"/>
              </w:rPr>
              <w:t>1</w:t>
            </w:r>
          </w:p>
        </w:tc>
        <w:tc>
          <w:tcPr>
            <w:tcW w:w="3236" w:type="dxa"/>
            <w:gridSpan w:val="2"/>
            <w:shd w:val="clear" w:color="auto" w:fill="auto"/>
            <w:vAlign w:val="bottom"/>
          </w:tcPr>
          <w:p w:rsidR="00C2214C" w:rsidRPr="00C2214C" w:rsidRDefault="00C2214C" w:rsidP="00C2214C">
            <w:pPr>
              <w:spacing w:after="0" w:line="240" w:lineRule="auto"/>
              <w:rPr>
                <w:rFonts w:ascii="Calibri" w:eastAsia="Times New Roman" w:hAnsi="Calibri" w:cs="Times New Roman"/>
                <w:b/>
                <w:color w:val="000000"/>
                <w:sz w:val="20"/>
                <w:szCs w:val="20"/>
                <w:lang w:eastAsia="tr-TR"/>
              </w:rPr>
            </w:pPr>
          </w:p>
        </w:tc>
      </w:tr>
      <w:tr w:rsidR="00C2214C" w:rsidRPr="00C2214C" w:rsidTr="00D03510">
        <w:trPr>
          <w:trHeight w:val="285"/>
        </w:trPr>
        <w:tc>
          <w:tcPr>
            <w:tcW w:w="1635" w:type="dxa"/>
            <w:shd w:val="clear" w:color="auto" w:fill="auto"/>
            <w:vAlign w:val="bottom"/>
          </w:tcPr>
          <w:p w:rsidR="00C2214C" w:rsidRPr="00C2214C" w:rsidRDefault="00F70B48"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SEZAİ </w:t>
            </w:r>
          </w:p>
        </w:tc>
        <w:tc>
          <w:tcPr>
            <w:tcW w:w="1649" w:type="dxa"/>
            <w:shd w:val="clear" w:color="auto" w:fill="auto"/>
            <w:vAlign w:val="bottom"/>
          </w:tcPr>
          <w:p w:rsidR="00C2214C" w:rsidRPr="00C2214C" w:rsidRDefault="00F70B48"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DEMİRTAŞ</w:t>
            </w:r>
          </w:p>
        </w:tc>
        <w:tc>
          <w:tcPr>
            <w:tcW w:w="1197" w:type="dxa"/>
            <w:shd w:val="clear" w:color="auto" w:fill="auto"/>
            <w:vAlign w:val="bottom"/>
            <w:hideMark/>
          </w:tcPr>
          <w:p w:rsidR="00C2214C" w:rsidRPr="00C2214C" w:rsidRDefault="00F70B48"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ÖĞRETMEN</w:t>
            </w:r>
          </w:p>
        </w:tc>
        <w:tc>
          <w:tcPr>
            <w:tcW w:w="2039" w:type="dxa"/>
            <w:shd w:val="clear" w:color="auto" w:fill="auto"/>
            <w:vAlign w:val="bottom"/>
            <w:hideMark/>
          </w:tcPr>
          <w:p w:rsidR="00C2214C" w:rsidRPr="00C2214C" w:rsidRDefault="00F70B48"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SINIF ÖĞRETMENİ</w:t>
            </w:r>
          </w:p>
        </w:tc>
      </w:tr>
      <w:tr w:rsidR="00F70B48" w:rsidRPr="00C2214C" w:rsidTr="00D03510">
        <w:trPr>
          <w:trHeight w:val="328"/>
        </w:trPr>
        <w:tc>
          <w:tcPr>
            <w:tcW w:w="1635" w:type="dxa"/>
            <w:shd w:val="clear" w:color="auto" w:fill="auto"/>
            <w:vAlign w:val="bottom"/>
          </w:tcPr>
          <w:p w:rsidR="00F70B48" w:rsidRPr="00C2214C" w:rsidRDefault="00F70B48"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FATİH </w:t>
            </w:r>
          </w:p>
        </w:tc>
        <w:tc>
          <w:tcPr>
            <w:tcW w:w="1649" w:type="dxa"/>
            <w:shd w:val="clear" w:color="auto" w:fill="auto"/>
            <w:vAlign w:val="bottom"/>
          </w:tcPr>
          <w:p w:rsidR="00F70B48" w:rsidRPr="00C2214C" w:rsidRDefault="00F70B48"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AKKUŞ</w:t>
            </w:r>
          </w:p>
        </w:tc>
        <w:tc>
          <w:tcPr>
            <w:tcW w:w="1197" w:type="dxa"/>
            <w:shd w:val="clear" w:color="auto" w:fill="auto"/>
            <w:hideMark/>
          </w:tcPr>
          <w:p w:rsidR="00F70B48" w:rsidRDefault="00F70B48">
            <w:r w:rsidRPr="00572891">
              <w:rPr>
                <w:rFonts w:ascii="Calibri" w:eastAsia="Times New Roman" w:hAnsi="Calibri" w:cs="Times New Roman"/>
                <w:color w:val="000000"/>
                <w:sz w:val="20"/>
                <w:szCs w:val="20"/>
                <w:lang w:eastAsia="tr-TR"/>
              </w:rPr>
              <w:t>ÖĞRETMEN</w:t>
            </w:r>
          </w:p>
        </w:tc>
        <w:tc>
          <w:tcPr>
            <w:tcW w:w="2039" w:type="dxa"/>
            <w:shd w:val="clear" w:color="auto" w:fill="auto"/>
            <w:hideMark/>
          </w:tcPr>
          <w:p w:rsidR="00F70B48" w:rsidRDefault="00F70B48">
            <w:r w:rsidRPr="000B7A64">
              <w:rPr>
                <w:rFonts w:ascii="Calibri" w:eastAsia="Times New Roman" w:hAnsi="Calibri" w:cs="Times New Roman"/>
                <w:color w:val="000000"/>
                <w:sz w:val="20"/>
                <w:szCs w:val="20"/>
                <w:lang w:eastAsia="tr-TR"/>
              </w:rPr>
              <w:t>SINIF ÖĞRETMENİ</w:t>
            </w:r>
          </w:p>
        </w:tc>
      </w:tr>
      <w:tr w:rsidR="00D03510" w:rsidRPr="00C2214C" w:rsidTr="00D03510">
        <w:trPr>
          <w:trHeight w:val="285"/>
        </w:trPr>
        <w:tc>
          <w:tcPr>
            <w:tcW w:w="1635" w:type="dxa"/>
            <w:shd w:val="clear" w:color="auto" w:fill="auto"/>
            <w:vAlign w:val="bottom"/>
          </w:tcPr>
          <w:p w:rsidR="00D03510" w:rsidRPr="00C2214C" w:rsidRDefault="00D03510"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YASEMİN</w:t>
            </w:r>
          </w:p>
        </w:tc>
        <w:tc>
          <w:tcPr>
            <w:tcW w:w="1649" w:type="dxa"/>
            <w:shd w:val="clear" w:color="auto" w:fill="auto"/>
            <w:vAlign w:val="bottom"/>
          </w:tcPr>
          <w:p w:rsidR="00D03510" w:rsidRPr="00C2214C" w:rsidRDefault="00D03510"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ULUÇAY</w:t>
            </w:r>
          </w:p>
        </w:tc>
        <w:tc>
          <w:tcPr>
            <w:tcW w:w="1197" w:type="dxa"/>
            <w:shd w:val="clear" w:color="auto" w:fill="auto"/>
            <w:hideMark/>
          </w:tcPr>
          <w:p w:rsidR="00D03510" w:rsidRDefault="00D03510">
            <w:r w:rsidRPr="00F64463">
              <w:rPr>
                <w:rFonts w:ascii="Calibri" w:eastAsia="Times New Roman" w:hAnsi="Calibri" w:cs="Times New Roman"/>
                <w:color w:val="000000"/>
                <w:sz w:val="20"/>
                <w:szCs w:val="20"/>
                <w:lang w:eastAsia="tr-TR"/>
              </w:rPr>
              <w:t>ÖĞRETMEN</w:t>
            </w:r>
          </w:p>
        </w:tc>
        <w:tc>
          <w:tcPr>
            <w:tcW w:w="2039" w:type="dxa"/>
            <w:shd w:val="clear" w:color="auto" w:fill="auto"/>
            <w:hideMark/>
          </w:tcPr>
          <w:p w:rsidR="00D03510" w:rsidRDefault="00D03510">
            <w:r w:rsidRPr="005E7B53">
              <w:rPr>
                <w:rFonts w:ascii="Calibri" w:eastAsia="Times New Roman" w:hAnsi="Calibri" w:cs="Times New Roman"/>
                <w:color w:val="000000"/>
                <w:sz w:val="20"/>
                <w:szCs w:val="20"/>
                <w:lang w:eastAsia="tr-TR"/>
              </w:rPr>
              <w:t>SINIF ÖĞRETMENİ</w:t>
            </w:r>
          </w:p>
        </w:tc>
      </w:tr>
      <w:tr w:rsidR="00D03510" w:rsidRPr="00C2214C" w:rsidTr="00D03510">
        <w:trPr>
          <w:trHeight w:val="285"/>
        </w:trPr>
        <w:tc>
          <w:tcPr>
            <w:tcW w:w="1635" w:type="dxa"/>
            <w:shd w:val="clear" w:color="auto" w:fill="auto"/>
            <w:vAlign w:val="bottom"/>
            <w:hideMark/>
          </w:tcPr>
          <w:p w:rsidR="00D03510" w:rsidRPr="00C2214C" w:rsidRDefault="00D03510"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BEKİR </w:t>
            </w:r>
          </w:p>
        </w:tc>
        <w:tc>
          <w:tcPr>
            <w:tcW w:w="1649" w:type="dxa"/>
            <w:shd w:val="clear" w:color="auto" w:fill="auto"/>
            <w:vAlign w:val="bottom"/>
            <w:hideMark/>
          </w:tcPr>
          <w:p w:rsidR="00D03510" w:rsidRPr="00C2214C" w:rsidRDefault="00D03510"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SABUNCU</w:t>
            </w:r>
          </w:p>
        </w:tc>
        <w:tc>
          <w:tcPr>
            <w:tcW w:w="1197" w:type="dxa"/>
            <w:shd w:val="clear" w:color="auto" w:fill="auto"/>
            <w:hideMark/>
          </w:tcPr>
          <w:p w:rsidR="00D03510" w:rsidRDefault="00D03510">
            <w:r w:rsidRPr="00F64463">
              <w:rPr>
                <w:rFonts w:ascii="Calibri" w:eastAsia="Times New Roman" w:hAnsi="Calibri" w:cs="Times New Roman"/>
                <w:color w:val="000000"/>
                <w:sz w:val="20"/>
                <w:szCs w:val="20"/>
                <w:lang w:eastAsia="tr-TR"/>
              </w:rPr>
              <w:t>ÖĞRETMEN</w:t>
            </w:r>
          </w:p>
        </w:tc>
        <w:tc>
          <w:tcPr>
            <w:tcW w:w="2039" w:type="dxa"/>
            <w:shd w:val="clear" w:color="auto" w:fill="auto"/>
            <w:hideMark/>
          </w:tcPr>
          <w:p w:rsidR="00D03510" w:rsidRDefault="00D03510">
            <w:r w:rsidRPr="005E7B53">
              <w:rPr>
                <w:rFonts w:ascii="Calibri" w:eastAsia="Times New Roman" w:hAnsi="Calibri" w:cs="Times New Roman"/>
                <w:color w:val="000000"/>
                <w:sz w:val="20"/>
                <w:szCs w:val="20"/>
                <w:lang w:eastAsia="tr-TR"/>
              </w:rPr>
              <w:t>SINIF ÖĞRETMENİ</w:t>
            </w:r>
          </w:p>
        </w:tc>
      </w:tr>
      <w:tr w:rsidR="00D03510" w:rsidRPr="00C2214C" w:rsidTr="00D03510">
        <w:trPr>
          <w:trHeight w:val="285"/>
        </w:trPr>
        <w:tc>
          <w:tcPr>
            <w:tcW w:w="1635" w:type="dxa"/>
            <w:shd w:val="clear" w:color="auto" w:fill="auto"/>
            <w:vAlign w:val="bottom"/>
          </w:tcPr>
          <w:p w:rsidR="00D03510" w:rsidRPr="00C2214C" w:rsidRDefault="00D03510" w:rsidP="00EA2CF0">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BARIŞ </w:t>
            </w:r>
          </w:p>
        </w:tc>
        <w:tc>
          <w:tcPr>
            <w:tcW w:w="1649" w:type="dxa"/>
            <w:shd w:val="clear" w:color="auto" w:fill="auto"/>
            <w:vAlign w:val="bottom"/>
          </w:tcPr>
          <w:p w:rsidR="00D03510" w:rsidRPr="00C2214C" w:rsidRDefault="00D03510" w:rsidP="00EA2CF0">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KAYA</w:t>
            </w:r>
          </w:p>
        </w:tc>
        <w:tc>
          <w:tcPr>
            <w:tcW w:w="1197" w:type="dxa"/>
            <w:shd w:val="clear" w:color="auto" w:fill="auto"/>
          </w:tcPr>
          <w:p w:rsidR="00D03510" w:rsidRDefault="00D03510">
            <w:r w:rsidRPr="00F64463">
              <w:rPr>
                <w:rFonts w:ascii="Calibri" w:eastAsia="Times New Roman" w:hAnsi="Calibri" w:cs="Times New Roman"/>
                <w:color w:val="000000"/>
                <w:sz w:val="20"/>
                <w:szCs w:val="20"/>
                <w:lang w:eastAsia="tr-TR"/>
              </w:rPr>
              <w:t>ÖĞRETMEN</w:t>
            </w:r>
          </w:p>
        </w:tc>
        <w:tc>
          <w:tcPr>
            <w:tcW w:w="2039" w:type="dxa"/>
            <w:shd w:val="clear" w:color="auto" w:fill="auto"/>
          </w:tcPr>
          <w:p w:rsidR="00D03510" w:rsidRDefault="00D03510">
            <w:r w:rsidRPr="005E7B53">
              <w:rPr>
                <w:rFonts w:ascii="Calibri" w:eastAsia="Times New Roman" w:hAnsi="Calibri" w:cs="Times New Roman"/>
                <w:color w:val="000000"/>
                <w:sz w:val="20"/>
                <w:szCs w:val="20"/>
                <w:lang w:eastAsia="tr-TR"/>
              </w:rPr>
              <w:t>SINIF ÖĞRETMENİ</w:t>
            </w:r>
          </w:p>
        </w:tc>
      </w:tr>
      <w:tr w:rsidR="00D03510" w:rsidRPr="00C2214C" w:rsidTr="00D03510">
        <w:trPr>
          <w:trHeight w:val="285"/>
        </w:trPr>
        <w:tc>
          <w:tcPr>
            <w:tcW w:w="1635" w:type="dxa"/>
            <w:shd w:val="clear" w:color="auto" w:fill="auto"/>
            <w:vAlign w:val="bottom"/>
          </w:tcPr>
          <w:p w:rsidR="00D03510" w:rsidRPr="00C2214C" w:rsidRDefault="00D03510" w:rsidP="00EA2CF0">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MÜVAHİT</w:t>
            </w:r>
          </w:p>
        </w:tc>
        <w:tc>
          <w:tcPr>
            <w:tcW w:w="1649" w:type="dxa"/>
            <w:shd w:val="clear" w:color="auto" w:fill="auto"/>
            <w:vAlign w:val="bottom"/>
          </w:tcPr>
          <w:p w:rsidR="00D03510" w:rsidRPr="00C2214C" w:rsidRDefault="00D03510" w:rsidP="00EA2CF0">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ÇAKAN</w:t>
            </w:r>
          </w:p>
        </w:tc>
        <w:tc>
          <w:tcPr>
            <w:tcW w:w="1197" w:type="dxa"/>
            <w:shd w:val="clear" w:color="auto" w:fill="auto"/>
          </w:tcPr>
          <w:p w:rsidR="00D03510" w:rsidRDefault="00D03510">
            <w:r w:rsidRPr="00F64463">
              <w:rPr>
                <w:rFonts w:ascii="Calibri" w:eastAsia="Times New Roman" w:hAnsi="Calibri" w:cs="Times New Roman"/>
                <w:color w:val="000000"/>
                <w:sz w:val="20"/>
                <w:szCs w:val="20"/>
                <w:lang w:eastAsia="tr-TR"/>
              </w:rPr>
              <w:t>ÖĞRETMEN</w:t>
            </w:r>
          </w:p>
        </w:tc>
        <w:tc>
          <w:tcPr>
            <w:tcW w:w="2039" w:type="dxa"/>
            <w:shd w:val="clear" w:color="auto" w:fill="auto"/>
          </w:tcPr>
          <w:p w:rsidR="00D03510" w:rsidRDefault="00D03510">
            <w:r w:rsidRPr="005E7B53">
              <w:rPr>
                <w:rFonts w:ascii="Calibri" w:eastAsia="Times New Roman" w:hAnsi="Calibri" w:cs="Times New Roman"/>
                <w:color w:val="000000"/>
                <w:sz w:val="20"/>
                <w:szCs w:val="20"/>
                <w:lang w:eastAsia="tr-TR"/>
              </w:rPr>
              <w:t>SINIF ÖĞRETMENİ</w:t>
            </w:r>
          </w:p>
        </w:tc>
      </w:tr>
      <w:tr w:rsidR="00D03510" w:rsidRPr="00C2214C" w:rsidTr="00D03510">
        <w:trPr>
          <w:trHeight w:val="285"/>
        </w:trPr>
        <w:tc>
          <w:tcPr>
            <w:tcW w:w="1635" w:type="dxa"/>
            <w:shd w:val="clear" w:color="auto" w:fill="auto"/>
            <w:vAlign w:val="bottom"/>
          </w:tcPr>
          <w:p w:rsidR="00D03510" w:rsidRPr="00C2214C" w:rsidRDefault="00D03510"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ABDULFATİH</w:t>
            </w:r>
          </w:p>
        </w:tc>
        <w:tc>
          <w:tcPr>
            <w:tcW w:w="1649" w:type="dxa"/>
            <w:shd w:val="clear" w:color="auto" w:fill="auto"/>
            <w:vAlign w:val="bottom"/>
          </w:tcPr>
          <w:p w:rsidR="00D03510" w:rsidRPr="00C2214C" w:rsidRDefault="00D03510"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BOZYOKUŞ</w:t>
            </w:r>
          </w:p>
        </w:tc>
        <w:tc>
          <w:tcPr>
            <w:tcW w:w="1197" w:type="dxa"/>
            <w:shd w:val="clear" w:color="auto" w:fill="auto"/>
          </w:tcPr>
          <w:p w:rsidR="00D03510" w:rsidRDefault="00D03510">
            <w:r w:rsidRPr="00F64463">
              <w:rPr>
                <w:rFonts w:ascii="Calibri" w:eastAsia="Times New Roman" w:hAnsi="Calibri" w:cs="Times New Roman"/>
                <w:color w:val="000000"/>
                <w:sz w:val="20"/>
                <w:szCs w:val="20"/>
                <w:lang w:eastAsia="tr-TR"/>
              </w:rPr>
              <w:t>ÖĞRETMEN</w:t>
            </w:r>
          </w:p>
        </w:tc>
        <w:tc>
          <w:tcPr>
            <w:tcW w:w="2039" w:type="dxa"/>
            <w:shd w:val="clear" w:color="auto" w:fill="auto"/>
          </w:tcPr>
          <w:p w:rsidR="00D03510" w:rsidRDefault="00D03510">
            <w:r w:rsidRPr="005E7B53">
              <w:rPr>
                <w:rFonts w:ascii="Calibri" w:eastAsia="Times New Roman" w:hAnsi="Calibri" w:cs="Times New Roman"/>
                <w:color w:val="000000"/>
                <w:sz w:val="20"/>
                <w:szCs w:val="20"/>
                <w:lang w:eastAsia="tr-TR"/>
              </w:rPr>
              <w:t>SINIF ÖĞRETMENİ</w:t>
            </w:r>
          </w:p>
        </w:tc>
      </w:tr>
      <w:tr w:rsidR="00D03510" w:rsidRPr="00C2214C" w:rsidTr="00D03510">
        <w:trPr>
          <w:trHeight w:val="285"/>
        </w:trPr>
        <w:tc>
          <w:tcPr>
            <w:tcW w:w="1635" w:type="dxa"/>
            <w:shd w:val="clear" w:color="auto" w:fill="auto"/>
            <w:vAlign w:val="bottom"/>
          </w:tcPr>
          <w:p w:rsidR="00D03510" w:rsidRDefault="00D03510"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NİHAL</w:t>
            </w:r>
          </w:p>
        </w:tc>
        <w:tc>
          <w:tcPr>
            <w:tcW w:w="1649" w:type="dxa"/>
            <w:shd w:val="clear" w:color="auto" w:fill="auto"/>
            <w:vAlign w:val="bottom"/>
          </w:tcPr>
          <w:p w:rsidR="00D03510" w:rsidRDefault="00D03510"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PÖKÜN</w:t>
            </w:r>
          </w:p>
        </w:tc>
        <w:tc>
          <w:tcPr>
            <w:tcW w:w="1197" w:type="dxa"/>
            <w:shd w:val="clear" w:color="auto" w:fill="auto"/>
          </w:tcPr>
          <w:p w:rsidR="00D03510" w:rsidRDefault="00D03510">
            <w:r w:rsidRPr="00376505">
              <w:rPr>
                <w:rFonts w:ascii="Calibri" w:eastAsia="Times New Roman" w:hAnsi="Calibri" w:cs="Times New Roman"/>
                <w:color w:val="000000"/>
                <w:sz w:val="20"/>
                <w:szCs w:val="20"/>
                <w:lang w:eastAsia="tr-TR"/>
              </w:rPr>
              <w:t>ÖĞRETMEN</w:t>
            </w:r>
          </w:p>
        </w:tc>
        <w:tc>
          <w:tcPr>
            <w:tcW w:w="2039" w:type="dxa"/>
            <w:shd w:val="clear" w:color="auto" w:fill="auto"/>
          </w:tcPr>
          <w:p w:rsidR="00D03510" w:rsidRDefault="00D03510">
            <w:r w:rsidRPr="00EF6940">
              <w:rPr>
                <w:rFonts w:ascii="Calibri" w:eastAsia="Times New Roman" w:hAnsi="Calibri" w:cs="Times New Roman"/>
                <w:color w:val="000000"/>
                <w:sz w:val="20"/>
                <w:szCs w:val="20"/>
                <w:lang w:eastAsia="tr-TR"/>
              </w:rPr>
              <w:t>SINIF ÖĞRETMENİ</w:t>
            </w:r>
          </w:p>
        </w:tc>
      </w:tr>
      <w:tr w:rsidR="00D03510" w:rsidRPr="00C2214C" w:rsidTr="00D03510">
        <w:trPr>
          <w:trHeight w:val="285"/>
        </w:trPr>
        <w:tc>
          <w:tcPr>
            <w:tcW w:w="1635" w:type="dxa"/>
            <w:shd w:val="clear" w:color="auto" w:fill="auto"/>
            <w:vAlign w:val="bottom"/>
          </w:tcPr>
          <w:p w:rsidR="00D03510" w:rsidRDefault="00D03510"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CEYDA </w:t>
            </w:r>
          </w:p>
        </w:tc>
        <w:tc>
          <w:tcPr>
            <w:tcW w:w="1649" w:type="dxa"/>
            <w:shd w:val="clear" w:color="auto" w:fill="auto"/>
            <w:vAlign w:val="bottom"/>
          </w:tcPr>
          <w:p w:rsidR="00D03510" w:rsidRDefault="00D03510"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AKDEMİR</w:t>
            </w:r>
          </w:p>
        </w:tc>
        <w:tc>
          <w:tcPr>
            <w:tcW w:w="1197" w:type="dxa"/>
            <w:shd w:val="clear" w:color="auto" w:fill="auto"/>
          </w:tcPr>
          <w:p w:rsidR="00D03510" w:rsidRDefault="00D03510">
            <w:r w:rsidRPr="00376505">
              <w:rPr>
                <w:rFonts w:ascii="Calibri" w:eastAsia="Times New Roman" w:hAnsi="Calibri" w:cs="Times New Roman"/>
                <w:color w:val="000000"/>
                <w:sz w:val="20"/>
                <w:szCs w:val="20"/>
                <w:lang w:eastAsia="tr-TR"/>
              </w:rPr>
              <w:t>ÖĞRETMEN</w:t>
            </w:r>
          </w:p>
        </w:tc>
        <w:tc>
          <w:tcPr>
            <w:tcW w:w="2039" w:type="dxa"/>
            <w:shd w:val="clear" w:color="auto" w:fill="auto"/>
          </w:tcPr>
          <w:p w:rsidR="00D03510" w:rsidRDefault="00D03510">
            <w:r w:rsidRPr="00EF6940">
              <w:rPr>
                <w:rFonts w:ascii="Calibri" w:eastAsia="Times New Roman" w:hAnsi="Calibri" w:cs="Times New Roman"/>
                <w:color w:val="000000"/>
                <w:sz w:val="20"/>
                <w:szCs w:val="20"/>
                <w:lang w:eastAsia="tr-TR"/>
              </w:rPr>
              <w:t>SINIF ÖĞRETMENİ</w:t>
            </w:r>
          </w:p>
        </w:tc>
      </w:tr>
      <w:tr w:rsidR="00D03510" w:rsidRPr="00C2214C" w:rsidTr="00D03510">
        <w:trPr>
          <w:trHeight w:val="285"/>
        </w:trPr>
        <w:tc>
          <w:tcPr>
            <w:tcW w:w="1635" w:type="dxa"/>
            <w:shd w:val="clear" w:color="auto" w:fill="auto"/>
            <w:vAlign w:val="bottom"/>
          </w:tcPr>
          <w:p w:rsidR="00D03510" w:rsidRDefault="00D03510"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SEDA </w:t>
            </w:r>
          </w:p>
        </w:tc>
        <w:tc>
          <w:tcPr>
            <w:tcW w:w="1649" w:type="dxa"/>
            <w:shd w:val="clear" w:color="auto" w:fill="auto"/>
            <w:vAlign w:val="bottom"/>
          </w:tcPr>
          <w:p w:rsidR="00D03510" w:rsidRDefault="00D03510"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KILINÇ</w:t>
            </w:r>
          </w:p>
        </w:tc>
        <w:tc>
          <w:tcPr>
            <w:tcW w:w="1197" w:type="dxa"/>
            <w:shd w:val="clear" w:color="auto" w:fill="auto"/>
          </w:tcPr>
          <w:p w:rsidR="00D03510" w:rsidRDefault="00D03510">
            <w:r w:rsidRPr="00376505">
              <w:rPr>
                <w:rFonts w:ascii="Calibri" w:eastAsia="Times New Roman" w:hAnsi="Calibri" w:cs="Times New Roman"/>
                <w:color w:val="000000"/>
                <w:sz w:val="20"/>
                <w:szCs w:val="20"/>
                <w:lang w:eastAsia="tr-TR"/>
              </w:rPr>
              <w:t>ÖĞRETMEN</w:t>
            </w:r>
          </w:p>
        </w:tc>
        <w:tc>
          <w:tcPr>
            <w:tcW w:w="2039" w:type="dxa"/>
            <w:shd w:val="clear" w:color="auto" w:fill="auto"/>
          </w:tcPr>
          <w:p w:rsidR="00D03510" w:rsidRDefault="00D03510">
            <w:r w:rsidRPr="00EF6940">
              <w:rPr>
                <w:rFonts w:ascii="Calibri" w:eastAsia="Times New Roman" w:hAnsi="Calibri" w:cs="Times New Roman"/>
                <w:color w:val="000000"/>
                <w:sz w:val="20"/>
                <w:szCs w:val="20"/>
                <w:lang w:eastAsia="tr-TR"/>
              </w:rPr>
              <w:t>SINIF ÖĞRETMENİ</w:t>
            </w:r>
          </w:p>
        </w:tc>
      </w:tr>
      <w:tr w:rsidR="00D03510" w:rsidRPr="00C2214C" w:rsidTr="00D03510">
        <w:trPr>
          <w:trHeight w:val="285"/>
        </w:trPr>
        <w:tc>
          <w:tcPr>
            <w:tcW w:w="1635" w:type="dxa"/>
            <w:shd w:val="clear" w:color="auto" w:fill="auto"/>
            <w:vAlign w:val="bottom"/>
          </w:tcPr>
          <w:p w:rsidR="00D03510" w:rsidRDefault="00D03510"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ZEHRA</w:t>
            </w:r>
          </w:p>
        </w:tc>
        <w:tc>
          <w:tcPr>
            <w:tcW w:w="1649" w:type="dxa"/>
            <w:shd w:val="clear" w:color="auto" w:fill="auto"/>
            <w:vAlign w:val="bottom"/>
          </w:tcPr>
          <w:p w:rsidR="00D03510" w:rsidRDefault="00D03510"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UÇAR</w:t>
            </w:r>
          </w:p>
        </w:tc>
        <w:tc>
          <w:tcPr>
            <w:tcW w:w="1197" w:type="dxa"/>
            <w:shd w:val="clear" w:color="auto" w:fill="auto"/>
          </w:tcPr>
          <w:p w:rsidR="00D03510" w:rsidRPr="00376505" w:rsidRDefault="00D03510">
            <w:pPr>
              <w:rPr>
                <w:rFonts w:ascii="Calibri" w:eastAsia="Times New Roman" w:hAnsi="Calibri" w:cs="Times New Roman"/>
                <w:color w:val="000000"/>
                <w:sz w:val="20"/>
                <w:szCs w:val="20"/>
                <w:lang w:eastAsia="tr-TR"/>
              </w:rPr>
            </w:pPr>
            <w:r w:rsidRPr="00376505">
              <w:rPr>
                <w:rFonts w:ascii="Calibri" w:eastAsia="Times New Roman" w:hAnsi="Calibri" w:cs="Times New Roman"/>
                <w:color w:val="000000"/>
                <w:sz w:val="20"/>
                <w:szCs w:val="20"/>
                <w:lang w:eastAsia="tr-TR"/>
              </w:rPr>
              <w:t>ÖĞRETMEN</w:t>
            </w:r>
          </w:p>
        </w:tc>
        <w:tc>
          <w:tcPr>
            <w:tcW w:w="2039" w:type="dxa"/>
            <w:shd w:val="clear" w:color="auto" w:fill="auto"/>
          </w:tcPr>
          <w:p w:rsidR="00D03510" w:rsidRDefault="00D03510">
            <w:r w:rsidRPr="00D01DD3">
              <w:rPr>
                <w:rFonts w:ascii="Calibri" w:eastAsia="Times New Roman" w:hAnsi="Calibri" w:cs="Times New Roman"/>
                <w:color w:val="000000"/>
                <w:sz w:val="20"/>
                <w:szCs w:val="20"/>
                <w:lang w:eastAsia="tr-TR"/>
              </w:rPr>
              <w:t>SINIF ÖĞRETMENİ</w:t>
            </w:r>
          </w:p>
        </w:tc>
      </w:tr>
      <w:tr w:rsidR="00D03510" w:rsidRPr="00C2214C" w:rsidTr="00D03510">
        <w:trPr>
          <w:trHeight w:val="285"/>
        </w:trPr>
        <w:tc>
          <w:tcPr>
            <w:tcW w:w="1635" w:type="dxa"/>
            <w:shd w:val="clear" w:color="auto" w:fill="auto"/>
            <w:vAlign w:val="bottom"/>
          </w:tcPr>
          <w:p w:rsidR="00D03510" w:rsidRDefault="00D03510"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MERYEM</w:t>
            </w:r>
          </w:p>
        </w:tc>
        <w:tc>
          <w:tcPr>
            <w:tcW w:w="1649" w:type="dxa"/>
            <w:shd w:val="clear" w:color="auto" w:fill="auto"/>
            <w:vAlign w:val="bottom"/>
          </w:tcPr>
          <w:p w:rsidR="00D03510" w:rsidRDefault="00D03510"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KÜLAHLI</w:t>
            </w:r>
          </w:p>
        </w:tc>
        <w:tc>
          <w:tcPr>
            <w:tcW w:w="1197" w:type="dxa"/>
            <w:shd w:val="clear" w:color="auto" w:fill="auto"/>
          </w:tcPr>
          <w:p w:rsidR="00D03510" w:rsidRPr="00376505" w:rsidRDefault="00D03510">
            <w:pPr>
              <w:rPr>
                <w:rFonts w:ascii="Calibri" w:eastAsia="Times New Roman" w:hAnsi="Calibri" w:cs="Times New Roman"/>
                <w:color w:val="000000"/>
                <w:sz w:val="20"/>
                <w:szCs w:val="20"/>
                <w:lang w:eastAsia="tr-TR"/>
              </w:rPr>
            </w:pPr>
            <w:r w:rsidRPr="00376505">
              <w:rPr>
                <w:rFonts w:ascii="Calibri" w:eastAsia="Times New Roman" w:hAnsi="Calibri" w:cs="Times New Roman"/>
                <w:color w:val="000000"/>
                <w:sz w:val="20"/>
                <w:szCs w:val="20"/>
                <w:lang w:eastAsia="tr-TR"/>
              </w:rPr>
              <w:t>ÖĞRETMEN</w:t>
            </w:r>
          </w:p>
        </w:tc>
        <w:tc>
          <w:tcPr>
            <w:tcW w:w="2039" w:type="dxa"/>
            <w:shd w:val="clear" w:color="auto" w:fill="auto"/>
          </w:tcPr>
          <w:p w:rsidR="00D03510" w:rsidRDefault="00D03510">
            <w:r w:rsidRPr="00D01DD3">
              <w:rPr>
                <w:rFonts w:ascii="Calibri" w:eastAsia="Times New Roman" w:hAnsi="Calibri" w:cs="Times New Roman"/>
                <w:color w:val="000000"/>
                <w:sz w:val="20"/>
                <w:szCs w:val="20"/>
                <w:lang w:eastAsia="tr-TR"/>
              </w:rPr>
              <w:t>SINIF ÖĞRETMENİ</w:t>
            </w:r>
          </w:p>
        </w:tc>
      </w:tr>
      <w:tr w:rsidR="00E56422" w:rsidRPr="00C2214C" w:rsidTr="00D03510">
        <w:trPr>
          <w:trHeight w:val="285"/>
        </w:trPr>
        <w:tc>
          <w:tcPr>
            <w:tcW w:w="1635" w:type="dxa"/>
            <w:shd w:val="clear" w:color="auto" w:fill="auto"/>
            <w:vAlign w:val="bottom"/>
          </w:tcPr>
          <w:p w:rsidR="00E56422" w:rsidRDefault="00E56422"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MERİÇ </w:t>
            </w:r>
          </w:p>
        </w:tc>
        <w:tc>
          <w:tcPr>
            <w:tcW w:w="1649" w:type="dxa"/>
            <w:shd w:val="clear" w:color="auto" w:fill="auto"/>
            <w:vAlign w:val="bottom"/>
          </w:tcPr>
          <w:p w:rsidR="00E56422" w:rsidRDefault="00E56422"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KEŞKEŞ</w:t>
            </w:r>
          </w:p>
        </w:tc>
        <w:tc>
          <w:tcPr>
            <w:tcW w:w="1197" w:type="dxa"/>
            <w:shd w:val="clear" w:color="auto" w:fill="auto"/>
          </w:tcPr>
          <w:p w:rsidR="00E56422" w:rsidRDefault="00E56422">
            <w:r w:rsidRPr="000C248B">
              <w:rPr>
                <w:rFonts w:ascii="Calibri" w:eastAsia="Times New Roman" w:hAnsi="Calibri" w:cs="Times New Roman"/>
                <w:color w:val="000000"/>
                <w:sz w:val="20"/>
                <w:szCs w:val="20"/>
                <w:lang w:eastAsia="tr-TR"/>
              </w:rPr>
              <w:t>ÖĞRETMEN</w:t>
            </w:r>
          </w:p>
        </w:tc>
        <w:tc>
          <w:tcPr>
            <w:tcW w:w="2039" w:type="dxa"/>
            <w:shd w:val="clear" w:color="auto" w:fill="auto"/>
          </w:tcPr>
          <w:p w:rsidR="00E56422" w:rsidRDefault="00E56422">
            <w:r w:rsidRPr="004B1F21">
              <w:rPr>
                <w:rFonts w:ascii="Calibri" w:eastAsia="Times New Roman" w:hAnsi="Calibri" w:cs="Times New Roman"/>
                <w:color w:val="000000"/>
                <w:sz w:val="20"/>
                <w:szCs w:val="20"/>
                <w:lang w:eastAsia="tr-TR"/>
              </w:rPr>
              <w:t>SINIF ÖĞRETMENİ</w:t>
            </w:r>
          </w:p>
        </w:tc>
      </w:tr>
      <w:tr w:rsidR="00E56422" w:rsidRPr="00C2214C" w:rsidTr="00D03510">
        <w:trPr>
          <w:trHeight w:val="285"/>
        </w:trPr>
        <w:tc>
          <w:tcPr>
            <w:tcW w:w="1635" w:type="dxa"/>
            <w:shd w:val="clear" w:color="auto" w:fill="auto"/>
            <w:vAlign w:val="bottom"/>
          </w:tcPr>
          <w:p w:rsidR="00E56422" w:rsidRDefault="00E56422"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YASEMİN </w:t>
            </w:r>
          </w:p>
        </w:tc>
        <w:tc>
          <w:tcPr>
            <w:tcW w:w="1649" w:type="dxa"/>
            <w:shd w:val="clear" w:color="auto" w:fill="auto"/>
            <w:vAlign w:val="bottom"/>
          </w:tcPr>
          <w:p w:rsidR="00E56422" w:rsidRDefault="00E56422" w:rsidP="00F1295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UYSAL</w:t>
            </w:r>
          </w:p>
        </w:tc>
        <w:tc>
          <w:tcPr>
            <w:tcW w:w="1197" w:type="dxa"/>
            <w:shd w:val="clear" w:color="auto" w:fill="auto"/>
          </w:tcPr>
          <w:p w:rsidR="00E56422" w:rsidRDefault="00E56422">
            <w:r w:rsidRPr="000C248B">
              <w:rPr>
                <w:rFonts w:ascii="Calibri" w:eastAsia="Times New Roman" w:hAnsi="Calibri" w:cs="Times New Roman"/>
                <w:color w:val="000000"/>
                <w:sz w:val="20"/>
                <w:szCs w:val="20"/>
                <w:lang w:eastAsia="tr-TR"/>
              </w:rPr>
              <w:t>ÖĞRETMEN</w:t>
            </w:r>
          </w:p>
        </w:tc>
        <w:tc>
          <w:tcPr>
            <w:tcW w:w="2039" w:type="dxa"/>
            <w:shd w:val="clear" w:color="auto" w:fill="auto"/>
          </w:tcPr>
          <w:p w:rsidR="00E56422" w:rsidRDefault="00E56422">
            <w:r w:rsidRPr="004B1F21">
              <w:rPr>
                <w:rFonts w:ascii="Calibri" w:eastAsia="Times New Roman" w:hAnsi="Calibri" w:cs="Times New Roman"/>
                <w:color w:val="000000"/>
                <w:sz w:val="20"/>
                <w:szCs w:val="20"/>
                <w:lang w:eastAsia="tr-TR"/>
              </w:rPr>
              <w:t>SINIF ÖĞRETMENİ</w:t>
            </w:r>
          </w:p>
        </w:tc>
      </w:tr>
      <w:tr w:rsidR="001D6E59" w:rsidRPr="00C2214C" w:rsidTr="00D03510">
        <w:trPr>
          <w:trHeight w:val="285"/>
        </w:trPr>
        <w:tc>
          <w:tcPr>
            <w:tcW w:w="3284" w:type="dxa"/>
            <w:gridSpan w:val="2"/>
            <w:shd w:val="clear" w:color="auto" w:fill="auto"/>
            <w:vAlign w:val="bottom"/>
            <w:hideMark/>
          </w:tcPr>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DA7741" w:rsidRDefault="00DA7741" w:rsidP="00C2214C">
            <w:pPr>
              <w:spacing w:after="0" w:line="240" w:lineRule="auto"/>
              <w:rPr>
                <w:rFonts w:ascii="Calibri" w:eastAsia="Times New Roman" w:hAnsi="Calibri" w:cs="Times New Roman"/>
                <w:b/>
                <w:color w:val="000000"/>
                <w:sz w:val="20"/>
                <w:szCs w:val="20"/>
                <w:lang w:eastAsia="tr-TR"/>
              </w:rPr>
            </w:pPr>
          </w:p>
          <w:p w:rsidR="001D6E59" w:rsidRPr="00C2214C" w:rsidRDefault="00E56422" w:rsidP="00C2214C">
            <w:pPr>
              <w:spacing w:after="0" w:line="240" w:lineRule="auto"/>
              <w:rPr>
                <w:rFonts w:ascii="Calibri" w:eastAsia="Times New Roman" w:hAnsi="Calibri" w:cs="Times New Roman"/>
                <w:b/>
                <w:color w:val="000000"/>
                <w:sz w:val="20"/>
                <w:szCs w:val="20"/>
                <w:lang w:eastAsia="tr-TR"/>
              </w:rPr>
            </w:pPr>
            <w:r>
              <w:rPr>
                <w:rFonts w:ascii="Calibri" w:eastAsia="Times New Roman" w:hAnsi="Calibri" w:cs="Times New Roman"/>
                <w:b/>
                <w:color w:val="000000"/>
                <w:sz w:val="20"/>
                <w:szCs w:val="20"/>
                <w:lang w:eastAsia="tr-TR"/>
              </w:rPr>
              <w:lastRenderedPageBreak/>
              <w:t>GRUP ADI:</w:t>
            </w:r>
            <w:r w:rsidR="0082012C">
              <w:rPr>
                <w:rFonts w:ascii="Calibri" w:eastAsia="Times New Roman" w:hAnsi="Calibri" w:cs="Times New Roman"/>
                <w:b/>
                <w:color w:val="000000"/>
                <w:sz w:val="20"/>
                <w:szCs w:val="20"/>
                <w:lang w:eastAsia="tr-TR"/>
              </w:rPr>
              <w:t>2</w:t>
            </w:r>
          </w:p>
        </w:tc>
        <w:tc>
          <w:tcPr>
            <w:tcW w:w="3236" w:type="dxa"/>
            <w:gridSpan w:val="2"/>
            <w:shd w:val="clear" w:color="auto" w:fill="auto"/>
            <w:vAlign w:val="bottom"/>
          </w:tcPr>
          <w:p w:rsidR="001D6E59" w:rsidRPr="00C2214C" w:rsidRDefault="001D6E59" w:rsidP="00C2214C">
            <w:pPr>
              <w:spacing w:after="0" w:line="240" w:lineRule="auto"/>
              <w:rPr>
                <w:rFonts w:ascii="Calibri" w:eastAsia="Times New Roman" w:hAnsi="Calibri" w:cs="Times New Roman"/>
                <w:b/>
                <w:color w:val="000000"/>
                <w:sz w:val="20"/>
                <w:szCs w:val="20"/>
                <w:lang w:eastAsia="tr-TR"/>
              </w:rPr>
            </w:pPr>
          </w:p>
        </w:tc>
      </w:tr>
      <w:tr w:rsidR="00E56422" w:rsidRPr="00C2214C" w:rsidTr="005600BD">
        <w:trPr>
          <w:trHeight w:val="285"/>
        </w:trPr>
        <w:tc>
          <w:tcPr>
            <w:tcW w:w="1635" w:type="dxa"/>
            <w:shd w:val="clear" w:color="auto" w:fill="auto"/>
            <w:vAlign w:val="bottom"/>
          </w:tcPr>
          <w:p w:rsidR="00E56422" w:rsidRPr="00C2214C" w:rsidRDefault="00E56422"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lastRenderedPageBreak/>
              <w:t>HÜSEYİN</w:t>
            </w:r>
          </w:p>
        </w:tc>
        <w:tc>
          <w:tcPr>
            <w:tcW w:w="1649" w:type="dxa"/>
            <w:shd w:val="clear" w:color="auto" w:fill="auto"/>
            <w:vAlign w:val="bottom"/>
          </w:tcPr>
          <w:p w:rsidR="00E56422" w:rsidRPr="00C2214C" w:rsidRDefault="00E56422"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AKGÜN</w:t>
            </w:r>
          </w:p>
        </w:tc>
        <w:tc>
          <w:tcPr>
            <w:tcW w:w="1197" w:type="dxa"/>
            <w:shd w:val="clear" w:color="auto" w:fill="auto"/>
            <w:hideMark/>
          </w:tcPr>
          <w:p w:rsidR="00E56422" w:rsidRDefault="00E56422">
            <w:r w:rsidRPr="008A00ED">
              <w:rPr>
                <w:rFonts w:ascii="Calibri" w:eastAsia="Times New Roman" w:hAnsi="Calibri" w:cs="Times New Roman"/>
                <w:color w:val="000000"/>
                <w:sz w:val="20"/>
                <w:szCs w:val="20"/>
                <w:lang w:eastAsia="tr-TR"/>
              </w:rPr>
              <w:t>ÖĞRETMEN</w:t>
            </w:r>
          </w:p>
        </w:tc>
        <w:tc>
          <w:tcPr>
            <w:tcW w:w="2039" w:type="dxa"/>
            <w:shd w:val="clear" w:color="auto" w:fill="auto"/>
            <w:hideMark/>
          </w:tcPr>
          <w:p w:rsidR="00E56422" w:rsidRDefault="00E56422" w:rsidP="001D5C4C">
            <w:r w:rsidRPr="004B1F21">
              <w:rPr>
                <w:rFonts w:ascii="Calibri" w:eastAsia="Times New Roman" w:hAnsi="Calibri" w:cs="Times New Roman"/>
                <w:color w:val="000000"/>
                <w:sz w:val="20"/>
                <w:szCs w:val="20"/>
                <w:lang w:eastAsia="tr-TR"/>
              </w:rPr>
              <w:t>SINIF ÖĞRETMENİ</w:t>
            </w:r>
          </w:p>
        </w:tc>
      </w:tr>
      <w:tr w:rsidR="00E56422" w:rsidRPr="00C2214C" w:rsidTr="005600BD">
        <w:trPr>
          <w:trHeight w:val="285"/>
        </w:trPr>
        <w:tc>
          <w:tcPr>
            <w:tcW w:w="1635" w:type="dxa"/>
            <w:shd w:val="clear" w:color="auto" w:fill="auto"/>
            <w:vAlign w:val="bottom"/>
            <w:hideMark/>
          </w:tcPr>
          <w:p w:rsidR="00E56422" w:rsidRPr="00C2214C" w:rsidRDefault="00E56422"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SONER </w:t>
            </w:r>
          </w:p>
        </w:tc>
        <w:tc>
          <w:tcPr>
            <w:tcW w:w="1649" w:type="dxa"/>
            <w:shd w:val="clear" w:color="auto" w:fill="auto"/>
            <w:vAlign w:val="bottom"/>
            <w:hideMark/>
          </w:tcPr>
          <w:p w:rsidR="00E56422" w:rsidRPr="00C2214C" w:rsidRDefault="00E56422"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DOĞAN</w:t>
            </w:r>
          </w:p>
        </w:tc>
        <w:tc>
          <w:tcPr>
            <w:tcW w:w="1197" w:type="dxa"/>
            <w:shd w:val="clear" w:color="auto" w:fill="auto"/>
            <w:hideMark/>
          </w:tcPr>
          <w:p w:rsidR="00E56422" w:rsidRDefault="00E56422">
            <w:r w:rsidRPr="008A00ED">
              <w:rPr>
                <w:rFonts w:ascii="Calibri" w:eastAsia="Times New Roman" w:hAnsi="Calibri" w:cs="Times New Roman"/>
                <w:color w:val="000000"/>
                <w:sz w:val="20"/>
                <w:szCs w:val="20"/>
                <w:lang w:eastAsia="tr-TR"/>
              </w:rPr>
              <w:t>ÖĞRETMEN</w:t>
            </w:r>
          </w:p>
        </w:tc>
        <w:tc>
          <w:tcPr>
            <w:tcW w:w="2039" w:type="dxa"/>
            <w:shd w:val="clear" w:color="auto" w:fill="auto"/>
            <w:hideMark/>
          </w:tcPr>
          <w:p w:rsidR="00E56422" w:rsidRDefault="00E56422" w:rsidP="001D5C4C">
            <w:r w:rsidRPr="004B1F21">
              <w:rPr>
                <w:rFonts w:ascii="Calibri" w:eastAsia="Times New Roman" w:hAnsi="Calibri" w:cs="Times New Roman"/>
                <w:color w:val="000000"/>
                <w:sz w:val="20"/>
                <w:szCs w:val="20"/>
                <w:lang w:eastAsia="tr-TR"/>
              </w:rPr>
              <w:t>SINIF ÖĞRETMENİ</w:t>
            </w:r>
          </w:p>
        </w:tc>
      </w:tr>
      <w:tr w:rsidR="00E56422" w:rsidRPr="00C2214C" w:rsidTr="005600BD">
        <w:trPr>
          <w:trHeight w:val="285"/>
        </w:trPr>
        <w:tc>
          <w:tcPr>
            <w:tcW w:w="1635" w:type="dxa"/>
            <w:shd w:val="clear" w:color="auto" w:fill="auto"/>
            <w:vAlign w:val="bottom"/>
          </w:tcPr>
          <w:p w:rsidR="00E56422" w:rsidRPr="00C2214C" w:rsidRDefault="00E56422"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ELİF </w:t>
            </w:r>
          </w:p>
        </w:tc>
        <w:tc>
          <w:tcPr>
            <w:tcW w:w="1649" w:type="dxa"/>
            <w:shd w:val="clear" w:color="auto" w:fill="auto"/>
            <w:vAlign w:val="bottom"/>
          </w:tcPr>
          <w:p w:rsidR="00E56422" w:rsidRPr="00C2214C" w:rsidRDefault="00E56422"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YILDIRIM</w:t>
            </w:r>
          </w:p>
        </w:tc>
        <w:tc>
          <w:tcPr>
            <w:tcW w:w="1197" w:type="dxa"/>
            <w:shd w:val="clear" w:color="auto" w:fill="auto"/>
          </w:tcPr>
          <w:p w:rsidR="00E56422" w:rsidRDefault="00E56422">
            <w:r w:rsidRPr="008A00ED">
              <w:rPr>
                <w:rFonts w:ascii="Calibri" w:eastAsia="Times New Roman" w:hAnsi="Calibri" w:cs="Times New Roman"/>
                <w:color w:val="000000"/>
                <w:sz w:val="20"/>
                <w:szCs w:val="20"/>
                <w:lang w:eastAsia="tr-TR"/>
              </w:rPr>
              <w:t>ÖĞRETMEN</w:t>
            </w:r>
          </w:p>
        </w:tc>
        <w:tc>
          <w:tcPr>
            <w:tcW w:w="2039" w:type="dxa"/>
            <w:shd w:val="clear" w:color="auto" w:fill="auto"/>
          </w:tcPr>
          <w:p w:rsidR="00E56422" w:rsidRDefault="00E56422" w:rsidP="001D5C4C">
            <w:r w:rsidRPr="004B1F21">
              <w:rPr>
                <w:rFonts w:ascii="Calibri" w:eastAsia="Times New Roman" w:hAnsi="Calibri" w:cs="Times New Roman"/>
                <w:color w:val="000000"/>
                <w:sz w:val="20"/>
                <w:szCs w:val="20"/>
                <w:lang w:eastAsia="tr-TR"/>
              </w:rPr>
              <w:t>SINIF ÖĞRETMENİ</w:t>
            </w:r>
          </w:p>
        </w:tc>
      </w:tr>
      <w:tr w:rsidR="00E56422" w:rsidRPr="00C2214C" w:rsidTr="005600BD">
        <w:trPr>
          <w:trHeight w:val="285"/>
        </w:trPr>
        <w:tc>
          <w:tcPr>
            <w:tcW w:w="1635" w:type="dxa"/>
            <w:shd w:val="clear" w:color="auto" w:fill="auto"/>
            <w:vAlign w:val="bottom"/>
          </w:tcPr>
          <w:p w:rsidR="00E56422" w:rsidRPr="00C2214C" w:rsidRDefault="00E56422"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AHMET</w:t>
            </w:r>
          </w:p>
        </w:tc>
        <w:tc>
          <w:tcPr>
            <w:tcW w:w="1649" w:type="dxa"/>
            <w:shd w:val="clear" w:color="auto" w:fill="auto"/>
            <w:vAlign w:val="bottom"/>
          </w:tcPr>
          <w:p w:rsidR="00E56422" w:rsidRPr="00C2214C" w:rsidRDefault="00E56422"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YILDIZ</w:t>
            </w:r>
          </w:p>
        </w:tc>
        <w:tc>
          <w:tcPr>
            <w:tcW w:w="1197" w:type="dxa"/>
            <w:shd w:val="clear" w:color="auto" w:fill="auto"/>
            <w:hideMark/>
          </w:tcPr>
          <w:p w:rsidR="00E56422" w:rsidRDefault="00E56422">
            <w:r w:rsidRPr="008A00ED">
              <w:rPr>
                <w:rFonts w:ascii="Calibri" w:eastAsia="Times New Roman" w:hAnsi="Calibri" w:cs="Times New Roman"/>
                <w:color w:val="000000"/>
                <w:sz w:val="20"/>
                <w:szCs w:val="20"/>
                <w:lang w:eastAsia="tr-TR"/>
              </w:rPr>
              <w:t>ÖĞRETMEN</w:t>
            </w:r>
          </w:p>
        </w:tc>
        <w:tc>
          <w:tcPr>
            <w:tcW w:w="2039" w:type="dxa"/>
            <w:shd w:val="clear" w:color="auto" w:fill="auto"/>
            <w:hideMark/>
          </w:tcPr>
          <w:p w:rsidR="00E56422" w:rsidRDefault="00E56422" w:rsidP="001D5C4C">
            <w:r w:rsidRPr="004B1F21">
              <w:rPr>
                <w:rFonts w:ascii="Calibri" w:eastAsia="Times New Roman" w:hAnsi="Calibri" w:cs="Times New Roman"/>
                <w:color w:val="000000"/>
                <w:sz w:val="20"/>
                <w:szCs w:val="20"/>
                <w:lang w:eastAsia="tr-TR"/>
              </w:rPr>
              <w:t>SINIF ÖĞRETMENİ</w:t>
            </w:r>
          </w:p>
        </w:tc>
      </w:tr>
      <w:tr w:rsidR="00E56422" w:rsidRPr="00C2214C" w:rsidTr="005600BD">
        <w:trPr>
          <w:trHeight w:val="285"/>
        </w:trPr>
        <w:tc>
          <w:tcPr>
            <w:tcW w:w="1635" w:type="dxa"/>
            <w:shd w:val="clear" w:color="auto" w:fill="auto"/>
            <w:vAlign w:val="bottom"/>
          </w:tcPr>
          <w:p w:rsidR="00E56422" w:rsidRPr="00C2214C" w:rsidRDefault="00E56422"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YUNUS </w:t>
            </w:r>
          </w:p>
        </w:tc>
        <w:tc>
          <w:tcPr>
            <w:tcW w:w="1649" w:type="dxa"/>
            <w:shd w:val="clear" w:color="auto" w:fill="auto"/>
            <w:vAlign w:val="bottom"/>
          </w:tcPr>
          <w:p w:rsidR="00E56422" w:rsidRPr="00C2214C" w:rsidRDefault="00E56422"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KOCAKAYA</w:t>
            </w:r>
          </w:p>
        </w:tc>
        <w:tc>
          <w:tcPr>
            <w:tcW w:w="1197" w:type="dxa"/>
            <w:shd w:val="clear" w:color="auto" w:fill="auto"/>
            <w:hideMark/>
          </w:tcPr>
          <w:p w:rsidR="00E56422" w:rsidRDefault="00E56422">
            <w:r w:rsidRPr="008A00ED">
              <w:rPr>
                <w:rFonts w:ascii="Calibri" w:eastAsia="Times New Roman" w:hAnsi="Calibri" w:cs="Times New Roman"/>
                <w:color w:val="000000"/>
                <w:sz w:val="20"/>
                <w:szCs w:val="20"/>
                <w:lang w:eastAsia="tr-TR"/>
              </w:rPr>
              <w:t>ÖĞRETMEN</w:t>
            </w:r>
          </w:p>
        </w:tc>
        <w:tc>
          <w:tcPr>
            <w:tcW w:w="2039" w:type="dxa"/>
            <w:shd w:val="clear" w:color="auto" w:fill="auto"/>
            <w:hideMark/>
          </w:tcPr>
          <w:p w:rsidR="00E56422" w:rsidRDefault="00E56422" w:rsidP="001D5C4C">
            <w:r w:rsidRPr="004B1F21">
              <w:rPr>
                <w:rFonts w:ascii="Calibri" w:eastAsia="Times New Roman" w:hAnsi="Calibri" w:cs="Times New Roman"/>
                <w:color w:val="000000"/>
                <w:sz w:val="20"/>
                <w:szCs w:val="20"/>
                <w:lang w:eastAsia="tr-TR"/>
              </w:rPr>
              <w:t>SINIF ÖĞRETMENİ</w:t>
            </w:r>
          </w:p>
        </w:tc>
      </w:tr>
      <w:tr w:rsidR="00E56422" w:rsidRPr="00C2214C" w:rsidTr="005600BD">
        <w:trPr>
          <w:trHeight w:val="285"/>
        </w:trPr>
        <w:tc>
          <w:tcPr>
            <w:tcW w:w="1635" w:type="dxa"/>
            <w:shd w:val="clear" w:color="auto" w:fill="auto"/>
            <w:vAlign w:val="bottom"/>
          </w:tcPr>
          <w:p w:rsidR="00E56422" w:rsidRPr="00C2214C" w:rsidRDefault="00E56422"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YAĞMUR ÇİSEM</w:t>
            </w:r>
          </w:p>
        </w:tc>
        <w:tc>
          <w:tcPr>
            <w:tcW w:w="1649" w:type="dxa"/>
            <w:shd w:val="clear" w:color="auto" w:fill="auto"/>
            <w:vAlign w:val="bottom"/>
          </w:tcPr>
          <w:p w:rsidR="00E56422" w:rsidRPr="00C2214C" w:rsidRDefault="00E56422"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SÜTKUYUSUOĞLU</w:t>
            </w:r>
          </w:p>
        </w:tc>
        <w:tc>
          <w:tcPr>
            <w:tcW w:w="1197" w:type="dxa"/>
            <w:shd w:val="clear" w:color="auto" w:fill="auto"/>
          </w:tcPr>
          <w:p w:rsidR="00E56422" w:rsidRDefault="00E56422">
            <w:r w:rsidRPr="008A00ED">
              <w:rPr>
                <w:rFonts w:ascii="Calibri" w:eastAsia="Times New Roman" w:hAnsi="Calibri" w:cs="Times New Roman"/>
                <w:color w:val="000000"/>
                <w:sz w:val="20"/>
                <w:szCs w:val="20"/>
                <w:lang w:eastAsia="tr-TR"/>
              </w:rPr>
              <w:t>ÖĞRETMEN</w:t>
            </w:r>
          </w:p>
        </w:tc>
        <w:tc>
          <w:tcPr>
            <w:tcW w:w="2039" w:type="dxa"/>
            <w:shd w:val="clear" w:color="auto" w:fill="auto"/>
          </w:tcPr>
          <w:p w:rsidR="00E56422" w:rsidRDefault="00E56422" w:rsidP="001D5C4C">
            <w:r w:rsidRPr="004B1F21">
              <w:rPr>
                <w:rFonts w:ascii="Calibri" w:eastAsia="Times New Roman" w:hAnsi="Calibri" w:cs="Times New Roman"/>
                <w:color w:val="000000"/>
                <w:sz w:val="20"/>
                <w:szCs w:val="20"/>
                <w:lang w:eastAsia="tr-TR"/>
              </w:rPr>
              <w:t>SINIF ÖĞRETMENİ</w:t>
            </w:r>
          </w:p>
        </w:tc>
      </w:tr>
      <w:tr w:rsidR="00E56422" w:rsidRPr="00C2214C" w:rsidTr="005600BD">
        <w:trPr>
          <w:trHeight w:val="285"/>
        </w:trPr>
        <w:tc>
          <w:tcPr>
            <w:tcW w:w="1635" w:type="dxa"/>
            <w:shd w:val="clear" w:color="auto" w:fill="auto"/>
            <w:vAlign w:val="bottom"/>
          </w:tcPr>
          <w:p w:rsidR="00E56422" w:rsidRPr="00C2214C" w:rsidRDefault="00DA7741"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GÖZDE NUR</w:t>
            </w:r>
          </w:p>
        </w:tc>
        <w:tc>
          <w:tcPr>
            <w:tcW w:w="1649" w:type="dxa"/>
            <w:shd w:val="clear" w:color="auto" w:fill="auto"/>
            <w:vAlign w:val="bottom"/>
          </w:tcPr>
          <w:p w:rsidR="00E56422" w:rsidRPr="00C2214C" w:rsidRDefault="00DA7741"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ERGÜN</w:t>
            </w:r>
          </w:p>
        </w:tc>
        <w:tc>
          <w:tcPr>
            <w:tcW w:w="1197" w:type="dxa"/>
            <w:shd w:val="clear" w:color="auto" w:fill="auto"/>
            <w:hideMark/>
          </w:tcPr>
          <w:p w:rsidR="00E56422" w:rsidRDefault="00E56422">
            <w:r w:rsidRPr="008A00ED">
              <w:rPr>
                <w:rFonts w:ascii="Calibri" w:eastAsia="Times New Roman" w:hAnsi="Calibri" w:cs="Times New Roman"/>
                <w:color w:val="000000"/>
                <w:sz w:val="20"/>
                <w:szCs w:val="20"/>
                <w:lang w:eastAsia="tr-TR"/>
              </w:rPr>
              <w:t>ÖĞRETMEN</w:t>
            </w:r>
          </w:p>
        </w:tc>
        <w:tc>
          <w:tcPr>
            <w:tcW w:w="2039" w:type="dxa"/>
            <w:shd w:val="clear" w:color="auto" w:fill="auto"/>
            <w:hideMark/>
          </w:tcPr>
          <w:p w:rsidR="00E56422" w:rsidRDefault="00DA7741" w:rsidP="001D5C4C">
            <w:r>
              <w:rPr>
                <w:rFonts w:ascii="Calibri" w:eastAsia="Times New Roman" w:hAnsi="Calibri" w:cs="Times New Roman"/>
                <w:color w:val="000000"/>
                <w:sz w:val="20"/>
                <w:szCs w:val="20"/>
                <w:lang w:eastAsia="tr-TR"/>
              </w:rPr>
              <w:t>OKUL ÖNCESİ ÖĞRET.</w:t>
            </w:r>
          </w:p>
        </w:tc>
      </w:tr>
      <w:tr w:rsidR="00E56422" w:rsidRPr="00C2214C" w:rsidTr="005600BD">
        <w:trPr>
          <w:trHeight w:val="285"/>
        </w:trPr>
        <w:tc>
          <w:tcPr>
            <w:tcW w:w="1635" w:type="dxa"/>
            <w:shd w:val="clear" w:color="auto" w:fill="auto"/>
            <w:vAlign w:val="bottom"/>
          </w:tcPr>
          <w:p w:rsidR="00E56422" w:rsidRPr="00C2214C" w:rsidRDefault="00DA7741"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DİLARA</w:t>
            </w:r>
          </w:p>
        </w:tc>
        <w:tc>
          <w:tcPr>
            <w:tcW w:w="1649" w:type="dxa"/>
            <w:shd w:val="clear" w:color="auto" w:fill="auto"/>
            <w:vAlign w:val="bottom"/>
          </w:tcPr>
          <w:p w:rsidR="00E56422" w:rsidRPr="00C2214C" w:rsidRDefault="00DA7741"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ALİCİK</w:t>
            </w:r>
          </w:p>
        </w:tc>
        <w:tc>
          <w:tcPr>
            <w:tcW w:w="1197" w:type="dxa"/>
            <w:shd w:val="clear" w:color="auto" w:fill="auto"/>
            <w:hideMark/>
          </w:tcPr>
          <w:p w:rsidR="00E56422" w:rsidRDefault="00E56422">
            <w:r w:rsidRPr="008A00ED">
              <w:rPr>
                <w:rFonts w:ascii="Calibri" w:eastAsia="Times New Roman" w:hAnsi="Calibri" w:cs="Times New Roman"/>
                <w:color w:val="000000"/>
                <w:sz w:val="20"/>
                <w:szCs w:val="20"/>
                <w:lang w:eastAsia="tr-TR"/>
              </w:rPr>
              <w:t>ÖĞRETMEN</w:t>
            </w:r>
          </w:p>
        </w:tc>
        <w:tc>
          <w:tcPr>
            <w:tcW w:w="2039" w:type="dxa"/>
            <w:shd w:val="clear" w:color="auto" w:fill="auto"/>
            <w:hideMark/>
          </w:tcPr>
          <w:p w:rsidR="00E56422" w:rsidRDefault="00E56422" w:rsidP="001D5C4C">
            <w:r w:rsidRPr="004B1F21">
              <w:rPr>
                <w:rFonts w:ascii="Calibri" w:eastAsia="Times New Roman" w:hAnsi="Calibri" w:cs="Times New Roman"/>
                <w:color w:val="000000"/>
                <w:sz w:val="20"/>
                <w:szCs w:val="20"/>
                <w:lang w:eastAsia="tr-TR"/>
              </w:rPr>
              <w:t>SINIF ÖĞRETMENİ</w:t>
            </w:r>
          </w:p>
        </w:tc>
      </w:tr>
      <w:tr w:rsidR="00E56422" w:rsidRPr="00C2214C" w:rsidTr="005600BD">
        <w:trPr>
          <w:trHeight w:val="285"/>
        </w:trPr>
        <w:tc>
          <w:tcPr>
            <w:tcW w:w="1635" w:type="dxa"/>
            <w:shd w:val="clear" w:color="auto" w:fill="auto"/>
            <w:vAlign w:val="bottom"/>
          </w:tcPr>
          <w:p w:rsidR="00E56422" w:rsidRPr="00C2214C" w:rsidRDefault="00DA7741"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BÜŞRA</w:t>
            </w:r>
          </w:p>
        </w:tc>
        <w:tc>
          <w:tcPr>
            <w:tcW w:w="1649" w:type="dxa"/>
            <w:shd w:val="clear" w:color="auto" w:fill="auto"/>
            <w:vAlign w:val="bottom"/>
          </w:tcPr>
          <w:p w:rsidR="00E56422" w:rsidRPr="00C2214C" w:rsidRDefault="00DA7741"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ÖZKAN</w:t>
            </w:r>
          </w:p>
        </w:tc>
        <w:tc>
          <w:tcPr>
            <w:tcW w:w="1197" w:type="dxa"/>
            <w:shd w:val="clear" w:color="auto" w:fill="auto"/>
            <w:hideMark/>
          </w:tcPr>
          <w:p w:rsidR="00E56422" w:rsidRDefault="00E56422">
            <w:r w:rsidRPr="008A00ED">
              <w:rPr>
                <w:rFonts w:ascii="Calibri" w:eastAsia="Times New Roman" w:hAnsi="Calibri" w:cs="Times New Roman"/>
                <w:color w:val="000000"/>
                <w:sz w:val="20"/>
                <w:szCs w:val="20"/>
                <w:lang w:eastAsia="tr-TR"/>
              </w:rPr>
              <w:t>ÖĞRETMEN</w:t>
            </w:r>
          </w:p>
        </w:tc>
        <w:tc>
          <w:tcPr>
            <w:tcW w:w="2039" w:type="dxa"/>
            <w:shd w:val="clear" w:color="auto" w:fill="auto"/>
            <w:hideMark/>
          </w:tcPr>
          <w:p w:rsidR="00E56422" w:rsidRDefault="00E56422" w:rsidP="001D5C4C">
            <w:r w:rsidRPr="004B1F21">
              <w:rPr>
                <w:rFonts w:ascii="Calibri" w:eastAsia="Times New Roman" w:hAnsi="Calibri" w:cs="Times New Roman"/>
                <w:color w:val="000000"/>
                <w:sz w:val="20"/>
                <w:szCs w:val="20"/>
                <w:lang w:eastAsia="tr-TR"/>
              </w:rPr>
              <w:t>SINIF ÖĞRETMENİ</w:t>
            </w:r>
          </w:p>
        </w:tc>
      </w:tr>
      <w:tr w:rsidR="00E56422" w:rsidRPr="00C2214C" w:rsidTr="005600BD">
        <w:trPr>
          <w:trHeight w:val="285"/>
        </w:trPr>
        <w:tc>
          <w:tcPr>
            <w:tcW w:w="1635" w:type="dxa"/>
            <w:shd w:val="clear" w:color="auto" w:fill="auto"/>
            <w:vAlign w:val="bottom"/>
          </w:tcPr>
          <w:p w:rsidR="00E56422" w:rsidRPr="00C2214C" w:rsidRDefault="00DA7741"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FERHAT</w:t>
            </w:r>
          </w:p>
        </w:tc>
        <w:tc>
          <w:tcPr>
            <w:tcW w:w="1649" w:type="dxa"/>
            <w:shd w:val="clear" w:color="auto" w:fill="auto"/>
            <w:vAlign w:val="bottom"/>
          </w:tcPr>
          <w:p w:rsidR="00E56422" w:rsidRPr="00C2214C" w:rsidRDefault="00DA7741" w:rsidP="00C221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GELENLER</w:t>
            </w:r>
          </w:p>
        </w:tc>
        <w:tc>
          <w:tcPr>
            <w:tcW w:w="1197" w:type="dxa"/>
            <w:shd w:val="clear" w:color="auto" w:fill="auto"/>
          </w:tcPr>
          <w:p w:rsidR="00E56422" w:rsidRDefault="00E56422">
            <w:r w:rsidRPr="008A00ED">
              <w:rPr>
                <w:rFonts w:ascii="Calibri" w:eastAsia="Times New Roman" w:hAnsi="Calibri" w:cs="Times New Roman"/>
                <w:color w:val="000000"/>
                <w:sz w:val="20"/>
                <w:szCs w:val="20"/>
                <w:lang w:eastAsia="tr-TR"/>
              </w:rPr>
              <w:t>ÖĞRETMEN</w:t>
            </w:r>
          </w:p>
        </w:tc>
        <w:tc>
          <w:tcPr>
            <w:tcW w:w="2039" w:type="dxa"/>
            <w:shd w:val="clear" w:color="auto" w:fill="auto"/>
          </w:tcPr>
          <w:p w:rsidR="00E56422" w:rsidRDefault="00E56422" w:rsidP="001D5C4C">
            <w:r w:rsidRPr="004B1F21">
              <w:rPr>
                <w:rFonts w:ascii="Calibri" w:eastAsia="Times New Roman" w:hAnsi="Calibri" w:cs="Times New Roman"/>
                <w:color w:val="000000"/>
                <w:sz w:val="20"/>
                <w:szCs w:val="20"/>
                <w:lang w:eastAsia="tr-TR"/>
              </w:rPr>
              <w:t>SINIF ÖĞRETMENİ</w:t>
            </w:r>
          </w:p>
        </w:tc>
      </w:tr>
      <w:tr w:rsidR="00DA7741" w:rsidRPr="00C2214C" w:rsidTr="005600BD">
        <w:trPr>
          <w:trHeight w:val="285"/>
        </w:trPr>
        <w:tc>
          <w:tcPr>
            <w:tcW w:w="1635" w:type="dxa"/>
            <w:shd w:val="clear" w:color="auto" w:fill="auto"/>
            <w:vAlign w:val="bottom"/>
          </w:tcPr>
          <w:p w:rsidR="00DA7741" w:rsidRDefault="00DA7741" w:rsidP="001D5C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AYŞE </w:t>
            </w:r>
          </w:p>
        </w:tc>
        <w:tc>
          <w:tcPr>
            <w:tcW w:w="1649" w:type="dxa"/>
            <w:shd w:val="clear" w:color="auto" w:fill="auto"/>
            <w:vAlign w:val="bottom"/>
          </w:tcPr>
          <w:p w:rsidR="00DA7741" w:rsidRDefault="00DA7741" w:rsidP="001D5C4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DEMİRBAŞ</w:t>
            </w:r>
          </w:p>
        </w:tc>
        <w:tc>
          <w:tcPr>
            <w:tcW w:w="1197" w:type="dxa"/>
            <w:shd w:val="clear" w:color="auto" w:fill="auto"/>
          </w:tcPr>
          <w:p w:rsidR="00DA7741" w:rsidRPr="00376505" w:rsidRDefault="00DA7741" w:rsidP="001D5C4C">
            <w:pPr>
              <w:rPr>
                <w:rFonts w:ascii="Calibri" w:eastAsia="Times New Roman" w:hAnsi="Calibri" w:cs="Times New Roman"/>
                <w:color w:val="000000"/>
                <w:sz w:val="20"/>
                <w:szCs w:val="20"/>
                <w:lang w:eastAsia="tr-TR"/>
              </w:rPr>
            </w:pPr>
            <w:r w:rsidRPr="00376505">
              <w:rPr>
                <w:rFonts w:ascii="Calibri" w:eastAsia="Times New Roman" w:hAnsi="Calibri" w:cs="Times New Roman"/>
                <w:color w:val="000000"/>
                <w:sz w:val="20"/>
                <w:szCs w:val="20"/>
                <w:lang w:eastAsia="tr-TR"/>
              </w:rPr>
              <w:t>ÖĞRETMEN</w:t>
            </w:r>
          </w:p>
        </w:tc>
        <w:tc>
          <w:tcPr>
            <w:tcW w:w="2039" w:type="dxa"/>
            <w:shd w:val="clear" w:color="auto" w:fill="auto"/>
          </w:tcPr>
          <w:p w:rsidR="00DA7741" w:rsidRPr="00EF6940" w:rsidRDefault="00DA7741" w:rsidP="001D5C4C">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OKUL ÖNCESİ ÖĞRET.</w:t>
            </w:r>
          </w:p>
        </w:tc>
      </w:tr>
    </w:tbl>
    <w:p w:rsidR="00C2214C" w:rsidRPr="00045A06" w:rsidRDefault="00C2214C" w:rsidP="00045A06">
      <w:pPr>
        <w:pStyle w:val="ListeParagraf"/>
        <w:shd w:val="clear" w:color="auto" w:fill="FFFFFF"/>
        <w:spacing w:before="120" w:after="120" w:line="240" w:lineRule="auto"/>
        <w:rPr>
          <w:rFonts w:ascii="Times New Roman" w:hAnsi="Times New Roman" w:cs="Times New Roman"/>
          <w:sz w:val="24"/>
          <w:szCs w:val="24"/>
        </w:rPr>
      </w:pPr>
    </w:p>
    <w:sectPr w:rsidR="00C2214C" w:rsidRPr="00045A06" w:rsidSect="007E5B1A">
      <w:pgSz w:w="11906" w:h="16838"/>
      <w:pgMar w:top="851"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5797"/>
    <w:multiLevelType w:val="hybridMultilevel"/>
    <w:tmpl w:val="665A0720"/>
    <w:lvl w:ilvl="0" w:tplc="3A623F7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F456203"/>
    <w:multiLevelType w:val="hybridMultilevel"/>
    <w:tmpl w:val="8C3EA7B6"/>
    <w:lvl w:ilvl="0" w:tplc="BBF05E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5786C48"/>
    <w:multiLevelType w:val="hybridMultilevel"/>
    <w:tmpl w:val="23F6EF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5ECD"/>
    <w:rsid w:val="0003013F"/>
    <w:rsid w:val="00045A06"/>
    <w:rsid w:val="000B2EAC"/>
    <w:rsid w:val="001448ED"/>
    <w:rsid w:val="00176059"/>
    <w:rsid w:val="00180CB1"/>
    <w:rsid w:val="00196E04"/>
    <w:rsid w:val="001D6E59"/>
    <w:rsid w:val="00284207"/>
    <w:rsid w:val="002B010E"/>
    <w:rsid w:val="00306A51"/>
    <w:rsid w:val="00371F08"/>
    <w:rsid w:val="003F02CC"/>
    <w:rsid w:val="004173F5"/>
    <w:rsid w:val="004352A6"/>
    <w:rsid w:val="00462442"/>
    <w:rsid w:val="004E4F53"/>
    <w:rsid w:val="00543610"/>
    <w:rsid w:val="00565318"/>
    <w:rsid w:val="00592B9C"/>
    <w:rsid w:val="005D5AF0"/>
    <w:rsid w:val="00612106"/>
    <w:rsid w:val="00694350"/>
    <w:rsid w:val="006A2A3D"/>
    <w:rsid w:val="00711147"/>
    <w:rsid w:val="007E5B1A"/>
    <w:rsid w:val="0082012C"/>
    <w:rsid w:val="00833968"/>
    <w:rsid w:val="00986335"/>
    <w:rsid w:val="009A506B"/>
    <w:rsid w:val="009B14A2"/>
    <w:rsid w:val="00A22758"/>
    <w:rsid w:val="00A457DD"/>
    <w:rsid w:val="00B1022B"/>
    <w:rsid w:val="00B26B48"/>
    <w:rsid w:val="00B86FA4"/>
    <w:rsid w:val="00BA74BC"/>
    <w:rsid w:val="00C2214C"/>
    <w:rsid w:val="00C24B96"/>
    <w:rsid w:val="00C5490A"/>
    <w:rsid w:val="00D03510"/>
    <w:rsid w:val="00D47D65"/>
    <w:rsid w:val="00D67A2F"/>
    <w:rsid w:val="00D96A7F"/>
    <w:rsid w:val="00DA3F76"/>
    <w:rsid w:val="00DA7741"/>
    <w:rsid w:val="00DF012B"/>
    <w:rsid w:val="00E01B4F"/>
    <w:rsid w:val="00E11672"/>
    <w:rsid w:val="00E56422"/>
    <w:rsid w:val="00E95ECD"/>
    <w:rsid w:val="00EC75D9"/>
    <w:rsid w:val="00F27011"/>
    <w:rsid w:val="00F70B48"/>
    <w:rsid w:val="00F85E13"/>
    <w:rsid w:val="00FB278C"/>
    <w:rsid w:val="00FC20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5A06"/>
    <w:pPr>
      <w:ind w:left="720"/>
      <w:contextualSpacing/>
    </w:pPr>
  </w:style>
  <w:style w:type="paragraph" w:styleId="BalonMetni">
    <w:name w:val="Balloon Text"/>
    <w:basedOn w:val="Normal"/>
    <w:link w:val="BalonMetniChar"/>
    <w:uiPriority w:val="99"/>
    <w:semiHidden/>
    <w:unhideWhenUsed/>
    <w:rsid w:val="009B14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1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5A06"/>
    <w:pPr>
      <w:ind w:left="720"/>
      <w:contextualSpacing/>
    </w:pPr>
  </w:style>
  <w:style w:type="paragraph" w:styleId="BalonMetni">
    <w:name w:val="Balloon Text"/>
    <w:basedOn w:val="Normal"/>
    <w:link w:val="BalonMetniChar"/>
    <w:uiPriority w:val="99"/>
    <w:semiHidden/>
    <w:unhideWhenUsed/>
    <w:rsid w:val="009B14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1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405883">
      <w:bodyDiv w:val="1"/>
      <w:marLeft w:val="0"/>
      <w:marRight w:val="0"/>
      <w:marTop w:val="0"/>
      <w:marBottom w:val="0"/>
      <w:divBdr>
        <w:top w:val="none" w:sz="0" w:space="0" w:color="auto"/>
        <w:left w:val="none" w:sz="0" w:space="0" w:color="auto"/>
        <w:bottom w:val="none" w:sz="0" w:space="0" w:color="auto"/>
        <w:right w:val="none" w:sz="0" w:space="0" w:color="auto"/>
      </w:divBdr>
    </w:div>
    <w:div w:id="1235509550">
      <w:bodyDiv w:val="1"/>
      <w:marLeft w:val="0"/>
      <w:marRight w:val="0"/>
      <w:marTop w:val="0"/>
      <w:marBottom w:val="0"/>
      <w:divBdr>
        <w:top w:val="none" w:sz="0" w:space="0" w:color="auto"/>
        <w:left w:val="none" w:sz="0" w:space="0" w:color="auto"/>
        <w:bottom w:val="none" w:sz="0" w:space="0" w:color="auto"/>
        <w:right w:val="none" w:sz="0" w:space="0" w:color="auto"/>
      </w:divBdr>
      <w:divsChild>
        <w:div w:id="1830058498">
          <w:marLeft w:val="0"/>
          <w:marRight w:val="0"/>
          <w:marTop w:val="0"/>
          <w:marBottom w:val="0"/>
          <w:divBdr>
            <w:top w:val="none" w:sz="0" w:space="0" w:color="auto"/>
            <w:left w:val="single" w:sz="6" w:space="8" w:color="DDDDDD"/>
            <w:bottom w:val="none" w:sz="0" w:space="0" w:color="auto"/>
            <w:right w:val="single" w:sz="6" w:space="8" w:color="DDDDDD"/>
          </w:divBdr>
          <w:divsChild>
            <w:div w:id="1877738496">
              <w:marLeft w:val="-225"/>
              <w:marRight w:val="0"/>
              <w:marTop w:val="0"/>
              <w:marBottom w:val="0"/>
              <w:divBdr>
                <w:top w:val="none" w:sz="0" w:space="0" w:color="auto"/>
                <w:left w:val="none" w:sz="0" w:space="0" w:color="auto"/>
                <w:bottom w:val="none" w:sz="0" w:space="0" w:color="auto"/>
                <w:right w:val="none" w:sz="0" w:space="0" w:color="auto"/>
              </w:divBdr>
              <w:divsChild>
                <w:div w:id="131945764">
                  <w:marLeft w:val="0"/>
                  <w:marRight w:val="0"/>
                  <w:marTop w:val="0"/>
                  <w:marBottom w:val="0"/>
                  <w:divBdr>
                    <w:top w:val="none" w:sz="0" w:space="0" w:color="auto"/>
                    <w:left w:val="none" w:sz="0" w:space="0" w:color="auto"/>
                    <w:bottom w:val="none" w:sz="0" w:space="0" w:color="auto"/>
                    <w:right w:val="none" w:sz="0" w:space="0" w:color="auto"/>
                  </w:divBdr>
                  <w:divsChild>
                    <w:div w:id="1444420146">
                      <w:marLeft w:val="0"/>
                      <w:marRight w:val="0"/>
                      <w:marTop w:val="0"/>
                      <w:marBottom w:val="0"/>
                      <w:divBdr>
                        <w:top w:val="none" w:sz="0" w:space="0" w:color="auto"/>
                        <w:left w:val="none" w:sz="0" w:space="0" w:color="auto"/>
                        <w:bottom w:val="none" w:sz="0" w:space="0" w:color="auto"/>
                        <w:right w:val="none" w:sz="0" w:space="0" w:color="auto"/>
                      </w:divBdr>
                      <w:divsChild>
                        <w:div w:id="4477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17436">
      <w:bodyDiv w:val="1"/>
      <w:marLeft w:val="0"/>
      <w:marRight w:val="0"/>
      <w:marTop w:val="0"/>
      <w:marBottom w:val="0"/>
      <w:divBdr>
        <w:top w:val="none" w:sz="0" w:space="0" w:color="auto"/>
        <w:left w:val="none" w:sz="0" w:space="0" w:color="auto"/>
        <w:bottom w:val="none" w:sz="0" w:space="0" w:color="auto"/>
        <w:right w:val="none" w:sz="0" w:space="0" w:color="auto"/>
      </w:divBdr>
    </w:div>
    <w:div w:id="1261723301">
      <w:bodyDiv w:val="1"/>
      <w:marLeft w:val="0"/>
      <w:marRight w:val="0"/>
      <w:marTop w:val="0"/>
      <w:marBottom w:val="0"/>
      <w:divBdr>
        <w:top w:val="none" w:sz="0" w:space="0" w:color="auto"/>
        <w:left w:val="none" w:sz="0" w:space="0" w:color="auto"/>
        <w:bottom w:val="none" w:sz="0" w:space="0" w:color="auto"/>
        <w:right w:val="none" w:sz="0" w:space="0" w:color="auto"/>
      </w:divBdr>
    </w:div>
    <w:div w:id="1478185352">
      <w:bodyDiv w:val="1"/>
      <w:marLeft w:val="0"/>
      <w:marRight w:val="0"/>
      <w:marTop w:val="0"/>
      <w:marBottom w:val="0"/>
      <w:divBdr>
        <w:top w:val="none" w:sz="0" w:space="0" w:color="auto"/>
        <w:left w:val="none" w:sz="0" w:space="0" w:color="auto"/>
        <w:bottom w:val="none" w:sz="0" w:space="0" w:color="auto"/>
        <w:right w:val="none" w:sz="0" w:space="0" w:color="auto"/>
      </w:divBdr>
    </w:div>
    <w:div w:id="1844121512">
      <w:bodyDiv w:val="1"/>
      <w:marLeft w:val="0"/>
      <w:marRight w:val="0"/>
      <w:marTop w:val="0"/>
      <w:marBottom w:val="0"/>
      <w:divBdr>
        <w:top w:val="none" w:sz="0" w:space="0" w:color="auto"/>
        <w:left w:val="none" w:sz="0" w:space="0" w:color="auto"/>
        <w:bottom w:val="none" w:sz="0" w:space="0" w:color="auto"/>
        <w:right w:val="none" w:sz="0" w:space="0" w:color="auto"/>
      </w:divBdr>
      <w:divsChild>
        <w:div w:id="579559724">
          <w:marLeft w:val="0"/>
          <w:marRight w:val="0"/>
          <w:marTop w:val="0"/>
          <w:marBottom w:val="0"/>
          <w:divBdr>
            <w:top w:val="none" w:sz="0" w:space="0" w:color="auto"/>
            <w:left w:val="none" w:sz="0" w:space="0" w:color="auto"/>
            <w:bottom w:val="none" w:sz="0" w:space="0" w:color="auto"/>
            <w:right w:val="none" w:sz="0" w:space="0" w:color="auto"/>
          </w:divBdr>
          <w:divsChild>
            <w:div w:id="1527251041">
              <w:marLeft w:val="0"/>
              <w:marRight w:val="0"/>
              <w:marTop w:val="0"/>
              <w:marBottom w:val="0"/>
              <w:divBdr>
                <w:top w:val="none" w:sz="0" w:space="0" w:color="auto"/>
                <w:left w:val="none" w:sz="0" w:space="0" w:color="auto"/>
                <w:bottom w:val="none" w:sz="0" w:space="0" w:color="auto"/>
                <w:right w:val="none" w:sz="0" w:space="0" w:color="auto"/>
              </w:divBdr>
              <w:divsChild>
                <w:div w:id="780340994">
                  <w:marLeft w:val="0"/>
                  <w:marRight w:val="0"/>
                  <w:marTop w:val="0"/>
                  <w:marBottom w:val="0"/>
                  <w:divBdr>
                    <w:top w:val="none" w:sz="0" w:space="0" w:color="auto"/>
                    <w:left w:val="none" w:sz="0" w:space="0" w:color="auto"/>
                    <w:bottom w:val="none" w:sz="0" w:space="0" w:color="auto"/>
                    <w:right w:val="none" w:sz="0" w:space="0" w:color="auto"/>
                  </w:divBdr>
                  <w:divsChild>
                    <w:div w:id="1010570359">
                      <w:marLeft w:val="0"/>
                      <w:marRight w:val="0"/>
                      <w:marTop w:val="75"/>
                      <w:marBottom w:val="0"/>
                      <w:divBdr>
                        <w:top w:val="none" w:sz="0" w:space="0" w:color="auto"/>
                        <w:left w:val="none" w:sz="0" w:space="0" w:color="auto"/>
                        <w:bottom w:val="none" w:sz="0" w:space="0" w:color="auto"/>
                        <w:right w:val="none" w:sz="0" w:space="0" w:color="auto"/>
                      </w:divBdr>
                      <w:divsChild>
                        <w:div w:id="12994089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1415</Words>
  <Characters>8067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001Md</dc:creator>
  <cp:lastModifiedBy>rıdvan</cp:lastModifiedBy>
  <cp:revision>17</cp:revision>
  <cp:lastPrinted>2015-06-09T08:19:00Z</cp:lastPrinted>
  <dcterms:created xsi:type="dcterms:W3CDTF">2014-06-17T10:35:00Z</dcterms:created>
  <dcterms:modified xsi:type="dcterms:W3CDTF">2015-06-09T08:21:00Z</dcterms:modified>
</cp:coreProperties>
</file>